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E3C1F" w14:textId="1642F2FC" w:rsidR="00D54D23" w:rsidRPr="000E2F44" w:rsidRDefault="00C64701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 xml:space="preserve">Lesson Plan </w:t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  <w:t>Mrs Moffett</w:t>
      </w:r>
    </w:p>
    <w:p w14:paraId="0191CDBB" w14:textId="77777777" w:rsidR="00E34E10" w:rsidRPr="000E2F44" w:rsidRDefault="00E34E10" w:rsidP="00C64701">
      <w:pPr>
        <w:rPr>
          <w:rFonts w:ascii="Gilroy" w:hAnsi="Gilroy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38"/>
        <w:gridCol w:w="3686"/>
        <w:gridCol w:w="1984"/>
        <w:gridCol w:w="1843"/>
      </w:tblGrid>
      <w:tr w:rsidR="0086007F" w:rsidRPr="000E2F44" w14:paraId="6D3C087E" w14:textId="77777777" w:rsidTr="00C10DB6">
        <w:tc>
          <w:tcPr>
            <w:tcW w:w="1838" w:type="dxa"/>
          </w:tcPr>
          <w:p w14:paraId="70653F42" w14:textId="77777777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  <w:r w:rsidRPr="000E2F44">
              <w:rPr>
                <w:rFonts w:ascii="Gilroy" w:hAnsi="Gilroy"/>
                <w:sz w:val="24"/>
                <w:szCs w:val="24"/>
              </w:rPr>
              <w:t>Subject</w:t>
            </w:r>
          </w:p>
        </w:tc>
        <w:tc>
          <w:tcPr>
            <w:tcW w:w="3686" w:type="dxa"/>
          </w:tcPr>
          <w:p w14:paraId="7738CA8C" w14:textId="77777777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  <w:r w:rsidRPr="000E2F44">
              <w:rPr>
                <w:rFonts w:ascii="Gilroy" w:hAnsi="Gilroy"/>
                <w:sz w:val="24"/>
                <w:szCs w:val="24"/>
              </w:rPr>
              <w:t>Topic</w:t>
            </w:r>
          </w:p>
        </w:tc>
        <w:tc>
          <w:tcPr>
            <w:tcW w:w="1984" w:type="dxa"/>
          </w:tcPr>
          <w:p w14:paraId="58BF5B90" w14:textId="77777777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  <w:r w:rsidRPr="000E2F44">
              <w:rPr>
                <w:rFonts w:ascii="Gilroy" w:hAnsi="Gilroy"/>
                <w:sz w:val="24"/>
                <w:szCs w:val="24"/>
              </w:rPr>
              <w:t>Class</w:t>
            </w:r>
          </w:p>
        </w:tc>
        <w:tc>
          <w:tcPr>
            <w:tcW w:w="1843" w:type="dxa"/>
          </w:tcPr>
          <w:p w14:paraId="40288325" w14:textId="77777777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  <w:r w:rsidRPr="000E2F44">
              <w:rPr>
                <w:rFonts w:ascii="Gilroy" w:hAnsi="Gilroy"/>
                <w:sz w:val="24"/>
                <w:szCs w:val="24"/>
              </w:rPr>
              <w:t>Date</w:t>
            </w:r>
          </w:p>
        </w:tc>
      </w:tr>
      <w:tr w:rsidR="0086007F" w:rsidRPr="000E2F44" w14:paraId="68824D9D" w14:textId="77777777" w:rsidTr="00C10DB6">
        <w:tc>
          <w:tcPr>
            <w:tcW w:w="1838" w:type="dxa"/>
          </w:tcPr>
          <w:p w14:paraId="331EB2C0" w14:textId="4F93F1D8" w:rsidR="0086007F" w:rsidRPr="000E2F44" w:rsidRDefault="00B411CC" w:rsidP="00897784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Forest School</w:t>
            </w:r>
          </w:p>
        </w:tc>
        <w:tc>
          <w:tcPr>
            <w:tcW w:w="3686" w:type="dxa"/>
          </w:tcPr>
          <w:p w14:paraId="3BBC35A9" w14:textId="5D23A6DD" w:rsidR="0086007F" w:rsidRPr="000E2F44" w:rsidRDefault="002C5177" w:rsidP="00897784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Titanic – Morse Code</w:t>
            </w:r>
          </w:p>
        </w:tc>
        <w:tc>
          <w:tcPr>
            <w:tcW w:w="1984" w:type="dxa"/>
          </w:tcPr>
          <w:p w14:paraId="3E6359EE" w14:textId="67621EFE" w:rsidR="0086007F" w:rsidRPr="000E2F44" w:rsidRDefault="00B962D6" w:rsidP="00897784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P7</w:t>
            </w:r>
          </w:p>
        </w:tc>
        <w:tc>
          <w:tcPr>
            <w:tcW w:w="1843" w:type="dxa"/>
          </w:tcPr>
          <w:p w14:paraId="047DC885" w14:textId="4BE09A76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</w:p>
        </w:tc>
      </w:tr>
    </w:tbl>
    <w:p w14:paraId="69E85BD2" w14:textId="77777777" w:rsidR="00C64701" w:rsidRPr="000E2F44" w:rsidRDefault="00C64701" w:rsidP="00C64701">
      <w:pPr>
        <w:rPr>
          <w:rFonts w:ascii="Gilroy" w:hAnsi="Gilroy"/>
          <w:sz w:val="24"/>
          <w:szCs w:val="24"/>
        </w:rPr>
      </w:pPr>
    </w:p>
    <w:p w14:paraId="121774B0" w14:textId="77777777" w:rsidR="00C64701" w:rsidRPr="000E2F44" w:rsidRDefault="00C64701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Baseline knowledge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64701" w:rsidRPr="000E2F44" w14:paraId="574E223F" w14:textId="77777777" w:rsidTr="006F5353">
        <w:tc>
          <w:tcPr>
            <w:tcW w:w="9351" w:type="dxa"/>
          </w:tcPr>
          <w:p w14:paraId="0CB794F7" w14:textId="3E35F2B1" w:rsidR="00B962D6" w:rsidRDefault="009D4F0C" w:rsidP="00C10DB6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T</w:t>
            </w:r>
            <w:r w:rsidR="00622584">
              <w:rPr>
                <w:rFonts w:ascii="Gilroy" w:hAnsi="Gilroy"/>
                <w:sz w:val="24"/>
                <w:szCs w:val="24"/>
              </w:rPr>
              <w:t>h</w:t>
            </w:r>
            <w:r>
              <w:rPr>
                <w:rFonts w:ascii="Gilroy" w:hAnsi="Gilroy"/>
                <w:sz w:val="24"/>
                <w:szCs w:val="24"/>
              </w:rPr>
              <w:t xml:space="preserve">e children </w:t>
            </w:r>
            <w:r w:rsidR="00C10DB6">
              <w:rPr>
                <w:rFonts w:ascii="Gilroy" w:hAnsi="Gilroy"/>
                <w:sz w:val="24"/>
                <w:szCs w:val="24"/>
              </w:rPr>
              <w:t>have weekly Forest School lessons.</w:t>
            </w:r>
          </w:p>
          <w:p w14:paraId="28E43EE8" w14:textId="1DBAE4DD" w:rsidR="004B7B3D" w:rsidRPr="000E2F44" w:rsidRDefault="004B7B3D" w:rsidP="001B0757">
            <w:pPr>
              <w:rPr>
                <w:rFonts w:ascii="Gilroy" w:hAnsi="Gilroy"/>
                <w:sz w:val="24"/>
                <w:szCs w:val="24"/>
              </w:rPr>
            </w:pPr>
          </w:p>
        </w:tc>
      </w:tr>
    </w:tbl>
    <w:p w14:paraId="6B84AE2A" w14:textId="77777777" w:rsidR="00C64701" w:rsidRPr="000E2F44" w:rsidRDefault="00C64701" w:rsidP="00C64701">
      <w:pPr>
        <w:rPr>
          <w:rFonts w:ascii="Gilroy" w:hAnsi="Gilroy"/>
          <w:sz w:val="24"/>
          <w:szCs w:val="24"/>
        </w:rPr>
      </w:pPr>
    </w:p>
    <w:p w14:paraId="5C1A74F2" w14:textId="77777777" w:rsidR="00C64701" w:rsidRPr="000E2F44" w:rsidRDefault="00C64701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Learning Intentions</w:t>
      </w:r>
      <w:r w:rsidR="00ED7B44" w:rsidRPr="000E2F44">
        <w:rPr>
          <w:rFonts w:ascii="Gilroy" w:hAnsi="Gilroy"/>
          <w:sz w:val="24"/>
          <w:szCs w:val="24"/>
        </w:rPr>
        <w:tab/>
      </w:r>
      <w:r w:rsidR="00ED7B44" w:rsidRPr="000E2F44">
        <w:rPr>
          <w:rFonts w:ascii="Gilroy" w:hAnsi="Gilroy"/>
          <w:sz w:val="24"/>
          <w:szCs w:val="24"/>
        </w:rPr>
        <w:tab/>
      </w:r>
      <w:r w:rsidR="00ED7B44" w:rsidRPr="000E2F44">
        <w:rPr>
          <w:rFonts w:ascii="Gilroy" w:hAnsi="Gilroy"/>
          <w:sz w:val="24"/>
          <w:szCs w:val="24"/>
        </w:rPr>
        <w:tab/>
      </w:r>
      <w:r w:rsidR="00ED7B44" w:rsidRPr="000E2F44">
        <w:rPr>
          <w:rFonts w:ascii="Gilroy" w:hAnsi="Gilroy"/>
          <w:sz w:val="24"/>
          <w:szCs w:val="24"/>
        </w:rPr>
        <w:tab/>
        <w:t xml:space="preserve">     </w:t>
      </w:r>
      <w:r w:rsidR="001A78CF" w:rsidRPr="000E2F44">
        <w:rPr>
          <w:rFonts w:ascii="Gilroy" w:hAnsi="Gilroy"/>
          <w:sz w:val="24"/>
          <w:szCs w:val="24"/>
        </w:rPr>
        <w:t>Success Criteria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592"/>
        <w:gridCol w:w="4759"/>
      </w:tblGrid>
      <w:tr w:rsidR="00ED7B44" w:rsidRPr="000E2F44" w14:paraId="6D4FA131" w14:textId="77777777" w:rsidTr="00B962D6">
        <w:trPr>
          <w:trHeight w:val="1591"/>
        </w:trPr>
        <w:tc>
          <w:tcPr>
            <w:tcW w:w="4592" w:type="dxa"/>
          </w:tcPr>
          <w:p w14:paraId="3EF4C2E4" w14:textId="24855AE3" w:rsidR="003B2B30" w:rsidRDefault="00E25980" w:rsidP="003B2B30">
            <w:pPr>
              <w:pStyle w:val="ListParagraph"/>
              <w:numPr>
                <w:ilvl w:val="0"/>
                <w:numId w:val="2"/>
              </w:num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To learn about communication methods</w:t>
            </w:r>
          </w:p>
          <w:p w14:paraId="7E055322" w14:textId="04B4A454" w:rsidR="00B962D6" w:rsidRPr="007310BB" w:rsidRDefault="00E25980" w:rsidP="007310BB">
            <w:pPr>
              <w:pStyle w:val="ListParagraph"/>
              <w:numPr>
                <w:ilvl w:val="0"/>
                <w:numId w:val="2"/>
              </w:num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To use problem solving skills and teamwork to communicate</w:t>
            </w:r>
          </w:p>
        </w:tc>
        <w:tc>
          <w:tcPr>
            <w:tcW w:w="4759" w:type="dxa"/>
          </w:tcPr>
          <w:p w14:paraId="187D7175" w14:textId="77777777" w:rsidR="00B962D6" w:rsidRDefault="00E25980" w:rsidP="00FE1B3C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I will use Morse Code to send a message</w:t>
            </w:r>
          </w:p>
          <w:p w14:paraId="30C32CE2" w14:textId="77777777" w:rsidR="00E25980" w:rsidRDefault="00E25980" w:rsidP="00FE1B3C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I will use Morse Code to receive a message</w:t>
            </w:r>
          </w:p>
          <w:p w14:paraId="2D533CC8" w14:textId="560EC755" w:rsidR="00E25980" w:rsidRPr="00FE1B3C" w:rsidRDefault="00E25980" w:rsidP="00FE1B3C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I will work collaboratively</w:t>
            </w:r>
          </w:p>
        </w:tc>
      </w:tr>
    </w:tbl>
    <w:p w14:paraId="22E7BB28" w14:textId="74E18883" w:rsidR="00ED7B44" w:rsidRPr="000E2F44" w:rsidRDefault="00ED7B44" w:rsidP="00C64701">
      <w:pPr>
        <w:rPr>
          <w:rFonts w:ascii="Gilroy" w:hAnsi="Gilroy"/>
          <w:sz w:val="24"/>
          <w:szCs w:val="24"/>
        </w:rPr>
      </w:pPr>
    </w:p>
    <w:p w14:paraId="0B3EF245" w14:textId="27C01BB9" w:rsidR="004C13AB" w:rsidRPr="000E2F44" w:rsidRDefault="004C13AB" w:rsidP="00C64701">
      <w:pPr>
        <w:rPr>
          <w:rFonts w:ascii="Gilroy" w:hAnsi="Gilroy"/>
          <w:sz w:val="24"/>
          <w:szCs w:val="24"/>
        </w:rPr>
      </w:pPr>
      <w:bookmarkStart w:id="0" w:name="_Hlk73638617"/>
      <w:r w:rsidRPr="000E2F44">
        <w:rPr>
          <w:rFonts w:ascii="Gilroy" w:hAnsi="Gilroy"/>
          <w:sz w:val="24"/>
          <w:szCs w:val="24"/>
        </w:rPr>
        <w:t>Resources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675"/>
        <w:gridCol w:w="4676"/>
      </w:tblGrid>
      <w:tr w:rsidR="00D53273" w:rsidRPr="000E2F44" w14:paraId="23834F05" w14:textId="77777777" w:rsidTr="001F69F2">
        <w:tc>
          <w:tcPr>
            <w:tcW w:w="4675" w:type="dxa"/>
          </w:tcPr>
          <w:p w14:paraId="054BA23F" w14:textId="77777777" w:rsidR="00C10DB6" w:rsidRDefault="00C10DB6" w:rsidP="00C64701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iPad</w:t>
            </w:r>
          </w:p>
          <w:p w14:paraId="5A9CD6BA" w14:textId="77777777" w:rsidR="00C10DB6" w:rsidRDefault="00C10DB6" w:rsidP="00C64701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Whistle</w:t>
            </w:r>
          </w:p>
          <w:p w14:paraId="22BDB9BD" w14:textId="77777777" w:rsidR="002C5177" w:rsidRDefault="002C5177" w:rsidP="002C5177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 xml:space="preserve">Loose sticks </w:t>
            </w:r>
          </w:p>
          <w:p w14:paraId="711617B8" w14:textId="45AEC4A8" w:rsidR="00B962D6" w:rsidRDefault="002C5177" w:rsidP="002C5177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Morse code sheets</w:t>
            </w:r>
          </w:p>
        </w:tc>
        <w:tc>
          <w:tcPr>
            <w:tcW w:w="4676" w:type="dxa"/>
          </w:tcPr>
          <w:p w14:paraId="79DE63A5" w14:textId="77777777" w:rsidR="003B2B30" w:rsidRDefault="003B2B30" w:rsidP="003B2B30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Thumbs up / Down pictures</w:t>
            </w:r>
          </w:p>
          <w:p w14:paraId="15D9CE2B" w14:textId="77777777" w:rsidR="00B962D6" w:rsidRDefault="003B2B30" w:rsidP="003B2B30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Boundary Markers</w:t>
            </w:r>
          </w:p>
          <w:p w14:paraId="050723D4" w14:textId="77777777" w:rsidR="002C5177" w:rsidRDefault="002C5177" w:rsidP="003B2B30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Empty sweet tubs</w:t>
            </w:r>
          </w:p>
          <w:p w14:paraId="7DF63F13" w14:textId="77777777" w:rsidR="002C5177" w:rsidRDefault="002C5177" w:rsidP="002C5177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Small squares of paper</w:t>
            </w:r>
          </w:p>
          <w:p w14:paraId="630DCD21" w14:textId="6ADEAB8B" w:rsidR="002C5177" w:rsidRPr="000E2F44" w:rsidRDefault="002C5177" w:rsidP="002C5177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Pencils</w:t>
            </w:r>
          </w:p>
        </w:tc>
      </w:tr>
      <w:bookmarkEnd w:id="0"/>
    </w:tbl>
    <w:p w14:paraId="4D49BA13" w14:textId="77777777" w:rsidR="004C13AB" w:rsidRPr="000E2F44" w:rsidRDefault="004C13AB" w:rsidP="00C64701">
      <w:pPr>
        <w:rPr>
          <w:rFonts w:ascii="Gilroy" w:hAnsi="Gilroy"/>
          <w:sz w:val="24"/>
          <w:szCs w:val="24"/>
        </w:rPr>
      </w:pPr>
    </w:p>
    <w:p w14:paraId="2F03A5CE" w14:textId="77777777" w:rsidR="00ED7B44" w:rsidRPr="000E2F44" w:rsidRDefault="00ED7B44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Lesson Introduction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ED7B44" w:rsidRPr="000E2F44" w14:paraId="29A4EA73" w14:textId="77777777" w:rsidTr="006F5353">
        <w:tc>
          <w:tcPr>
            <w:tcW w:w="9351" w:type="dxa"/>
          </w:tcPr>
          <w:p w14:paraId="15B84178" w14:textId="77777777" w:rsidR="00485834" w:rsidRDefault="00485834" w:rsidP="00485834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In class change footwear and check clothing, hang clean shoes on coat pegs.</w:t>
            </w:r>
          </w:p>
          <w:p w14:paraId="58B4604D" w14:textId="77777777" w:rsidR="00485834" w:rsidRDefault="00485834" w:rsidP="00485834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 xml:space="preserve">Lead children outside and set boundaries and go over the Forest School rules. </w:t>
            </w:r>
          </w:p>
          <w:p w14:paraId="39FC931F" w14:textId="56A86D61" w:rsidR="004B7B3D" w:rsidRPr="000E2F44" w:rsidRDefault="00485834" w:rsidP="001B0757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1 whistle = freeze and 2 whistles = come to me</w:t>
            </w:r>
          </w:p>
        </w:tc>
      </w:tr>
    </w:tbl>
    <w:p w14:paraId="36C2FD9E" w14:textId="77777777" w:rsidR="00ED7B44" w:rsidRPr="000E2F44" w:rsidRDefault="00ED7B44" w:rsidP="00C64701">
      <w:pPr>
        <w:rPr>
          <w:rFonts w:ascii="Gilroy" w:hAnsi="Gilroy"/>
          <w:sz w:val="24"/>
          <w:szCs w:val="24"/>
        </w:rPr>
      </w:pPr>
    </w:p>
    <w:p w14:paraId="718866F2" w14:textId="77777777" w:rsidR="00ED7B44" w:rsidRPr="000E2F44" w:rsidRDefault="00ED7B44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Teaching Content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7B44" w:rsidRPr="000E2F44" w14:paraId="39396B7A" w14:textId="77777777" w:rsidTr="00ED7B44">
        <w:tc>
          <w:tcPr>
            <w:tcW w:w="9016" w:type="dxa"/>
          </w:tcPr>
          <w:p w14:paraId="20F8C1B9" w14:textId="77777777" w:rsidR="002C5177" w:rsidRDefault="002C5177" w:rsidP="00E25980">
            <w:pPr>
              <w:spacing w:before="240" w:line="276" w:lineRule="auto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Remind children of the previous lesson, the large ship in the middle of the ocean.  Recap how communication happened (no phones)</w:t>
            </w:r>
          </w:p>
          <w:p w14:paraId="59F90A7D" w14:textId="77777777" w:rsidR="00EF1BAE" w:rsidRDefault="002C5177" w:rsidP="00E25980">
            <w:pPr>
              <w:spacing w:before="240" w:line="276" w:lineRule="auto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Show the morse code cards and explain how we can send Morse Code messages using the boxes and sticks.</w:t>
            </w:r>
          </w:p>
          <w:p w14:paraId="18E235DF" w14:textId="0D7D02A3" w:rsidR="002C5177" w:rsidRPr="000E2F44" w:rsidRDefault="002C5177" w:rsidP="002C5177">
            <w:pPr>
              <w:spacing w:before="240"/>
              <w:rPr>
                <w:rFonts w:ascii="Gilroy" w:hAnsi="Gilroy"/>
                <w:sz w:val="24"/>
                <w:szCs w:val="24"/>
              </w:rPr>
            </w:pPr>
          </w:p>
        </w:tc>
      </w:tr>
    </w:tbl>
    <w:p w14:paraId="6ADCFB63" w14:textId="77777777" w:rsidR="00ED7B44" w:rsidRPr="000E2F44" w:rsidRDefault="00ED7B44" w:rsidP="00C64701">
      <w:pPr>
        <w:rPr>
          <w:rFonts w:ascii="Gilroy" w:hAnsi="Gilroy"/>
          <w:sz w:val="24"/>
          <w:szCs w:val="24"/>
        </w:rPr>
      </w:pPr>
    </w:p>
    <w:p w14:paraId="3AA4FD86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lastRenderedPageBreak/>
        <w:t>Learning Task (Including Differentiation)</w:t>
      </w:r>
    </w:p>
    <w:tbl>
      <w:tblPr>
        <w:tblStyle w:val="TableGrid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86007F" w:rsidRPr="000E2F44" w14:paraId="784009A8" w14:textId="77777777" w:rsidTr="00897784">
        <w:tc>
          <w:tcPr>
            <w:tcW w:w="9071" w:type="dxa"/>
          </w:tcPr>
          <w:p w14:paraId="4C1AB2BA" w14:textId="77777777" w:rsidR="00317669" w:rsidRDefault="002C5177" w:rsidP="00E25980">
            <w:pPr>
              <w:spacing w:before="240" w:line="276" w:lineRule="auto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Explain that each group will come up with a short message and tap this out to another group – can they send and record a message each?</w:t>
            </w:r>
          </w:p>
          <w:p w14:paraId="5E479C68" w14:textId="1B8721AC" w:rsidR="002C5177" w:rsidRDefault="002C5177" w:rsidP="00E25980">
            <w:pPr>
              <w:spacing w:before="240" w:line="276" w:lineRule="auto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Observe each group, giving time for all participants to send and receive a message.</w:t>
            </w:r>
          </w:p>
          <w:p w14:paraId="7C483CA9" w14:textId="164C0617" w:rsidR="002C5177" w:rsidRDefault="002C5177" w:rsidP="00E25980">
            <w:pPr>
              <w:spacing w:before="240" w:line="276" w:lineRule="auto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Call the group back and share a message, can the groups decipher a message from the teacher?</w:t>
            </w:r>
          </w:p>
          <w:p w14:paraId="669EE18F" w14:textId="7A4C1B66" w:rsidR="002C5177" w:rsidRPr="000E2F44" w:rsidRDefault="002C5177" w:rsidP="00E25980">
            <w:pPr>
              <w:spacing w:before="240" w:line="276" w:lineRule="auto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 xml:space="preserve">Leave No Trace = </w:t>
            </w:r>
            <w:r w:rsidRPr="002D7F23">
              <w:rPr>
                <w:rFonts w:ascii="Gilroy" w:hAnsi="Gilroy"/>
                <w:sz w:val="28"/>
                <w:szCs w:val="28"/>
              </w:rPr>
              <w:t>/. -.. / . / .- / …-/. /  *  /-./---/  * /-/.-./.-/-.-././</w:t>
            </w:r>
          </w:p>
        </w:tc>
      </w:tr>
    </w:tbl>
    <w:p w14:paraId="4BBF62A6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</w:p>
    <w:p w14:paraId="08385472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Lesson Conclusion</w:t>
      </w:r>
    </w:p>
    <w:tbl>
      <w:tblPr>
        <w:tblStyle w:val="TableGrid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86007F" w:rsidRPr="000E2F44" w14:paraId="19E2967D" w14:textId="77777777" w:rsidTr="00897784">
        <w:tc>
          <w:tcPr>
            <w:tcW w:w="9071" w:type="dxa"/>
          </w:tcPr>
          <w:p w14:paraId="0C869715" w14:textId="70CA0E3C" w:rsidR="00485834" w:rsidRDefault="002C5177" w:rsidP="00E25980">
            <w:pPr>
              <w:spacing w:before="240" w:line="276" w:lineRule="auto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The</w:t>
            </w:r>
            <w:r w:rsidR="00485834">
              <w:rPr>
                <w:rFonts w:ascii="Gilroy" w:hAnsi="Gilroy"/>
                <w:sz w:val="24"/>
                <w:szCs w:val="24"/>
              </w:rPr>
              <w:t xml:space="preserve"> teacher will ask the children to evaluate their activity using the thumbs up and down cards</w:t>
            </w:r>
          </w:p>
          <w:p w14:paraId="225ECACF" w14:textId="77777777" w:rsidR="00485834" w:rsidRDefault="00485834" w:rsidP="00E25980">
            <w:pPr>
              <w:spacing w:before="240" w:line="276" w:lineRule="auto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Following the ‘Leave No Trace’ rule the children will tidy their objects away.</w:t>
            </w:r>
          </w:p>
          <w:p w14:paraId="740C6098" w14:textId="29973A4C" w:rsidR="00555E70" w:rsidRPr="000E2F44" w:rsidRDefault="00485834" w:rsidP="00E25980">
            <w:pPr>
              <w:spacing w:before="240" w:line="276" w:lineRule="auto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Complete with free time.</w:t>
            </w:r>
          </w:p>
        </w:tc>
      </w:tr>
    </w:tbl>
    <w:p w14:paraId="24B40936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</w:p>
    <w:p w14:paraId="29D22141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Lesson Evaluation</w:t>
      </w:r>
    </w:p>
    <w:tbl>
      <w:tblPr>
        <w:tblStyle w:val="TableGrid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86007F" w:rsidRPr="000E2F44" w14:paraId="6089A0AE" w14:textId="77777777" w:rsidTr="00897784">
        <w:tc>
          <w:tcPr>
            <w:tcW w:w="9071" w:type="dxa"/>
          </w:tcPr>
          <w:p w14:paraId="527E8BE1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4C377ECF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5111A6E3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79B8AFC7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5FD0A03F" w14:textId="77777777" w:rsidR="00622584" w:rsidRPr="000E2F44" w:rsidRDefault="00622584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097337CD" w14:textId="77777777" w:rsidR="00A048DC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11491FA9" w14:textId="77777777" w:rsidR="00E25980" w:rsidRPr="000E2F44" w:rsidRDefault="00E25980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7D527CC6" w14:textId="11767BAC" w:rsidR="00E14E27" w:rsidRPr="000E2F44" w:rsidRDefault="00E14E27" w:rsidP="00897784">
            <w:pPr>
              <w:rPr>
                <w:rFonts w:ascii="Gilroy" w:hAnsi="Gilroy"/>
                <w:sz w:val="24"/>
                <w:szCs w:val="24"/>
              </w:rPr>
            </w:pPr>
          </w:p>
        </w:tc>
      </w:tr>
    </w:tbl>
    <w:p w14:paraId="1AE60AA8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</w:p>
    <w:p w14:paraId="06338189" w14:textId="3EDE18D3" w:rsidR="0086007F" w:rsidRPr="000E2F44" w:rsidRDefault="00A048DC" w:rsidP="0086007F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Future Planning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6007F" w:rsidRPr="000E2F44" w14:paraId="0B0A9E5E" w14:textId="77777777" w:rsidTr="00897784">
        <w:tc>
          <w:tcPr>
            <w:tcW w:w="9016" w:type="dxa"/>
          </w:tcPr>
          <w:p w14:paraId="1F7F7B53" w14:textId="61A089D2" w:rsidR="0086007F" w:rsidRDefault="0086007F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4E1148A2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3ECA4F3C" w14:textId="269111FD" w:rsidR="00A048DC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4EA4455C" w14:textId="77777777" w:rsidR="00E25980" w:rsidRPr="000E2F44" w:rsidRDefault="00E25980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266BD27B" w14:textId="77777777" w:rsidR="00E14E27" w:rsidRPr="000E2F44" w:rsidRDefault="00E14E27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1F1E25A7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00FD2895" w14:textId="62973316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</w:tc>
      </w:tr>
    </w:tbl>
    <w:p w14:paraId="54F94489" w14:textId="77777777" w:rsidR="00ED7B44" w:rsidRPr="000E2F44" w:rsidRDefault="00ED7B44" w:rsidP="0086007F">
      <w:pPr>
        <w:rPr>
          <w:rFonts w:ascii="Gilroy" w:hAnsi="Gilroy"/>
          <w:sz w:val="24"/>
          <w:szCs w:val="24"/>
        </w:rPr>
      </w:pPr>
    </w:p>
    <w:sectPr w:rsidR="00ED7B44" w:rsidRPr="000E2F44" w:rsidSect="00B411CC">
      <w:pgSz w:w="11906" w:h="16838"/>
      <w:pgMar w:top="1440" w:right="1440" w:bottom="1440" w:left="1440" w:header="708" w:footer="708" w:gutter="0"/>
      <w:pgBorders w:offsetFrom="page">
        <w:top w:val="thinThickThinSmallGap" w:sz="24" w:space="24" w:color="008000"/>
        <w:left w:val="thinThickThinSmallGap" w:sz="24" w:space="24" w:color="008000"/>
        <w:bottom w:val="thinThickThinSmallGap" w:sz="24" w:space="24" w:color="008000"/>
        <w:right w:val="thinThickThinSmallGap" w:sz="24" w:space="24" w:color="008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roy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62776"/>
    <w:multiLevelType w:val="hybridMultilevel"/>
    <w:tmpl w:val="366C2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60D64"/>
    <w:multiLevelType w:val="hybridMultilevel"/>
    <w:tmpl w:val="E11EF8AA"/>
    <w:lvl w:ilvl="0" w:tplc="3D4AB720">
      <w:start w:val="15"/>
      <w:numFmt w:val="bullet"/>
      <w:lvlText w:val="-"/>
      <w:lvlJc w:val="left"/>
      <w:pPr>
        <w:ind w:left="720" w:hanging="360"/>
      </w:pPr>
      <w:rPr>
        <w:rFonts w:ascii="Gilroy" w:eastAsiaTheme="minorHAnsi" w:hAnsi="Gilroy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133467">
    <w:abstractNumId w:val="0"/>
  </w:num>
  <w:num w:numId="2" w16cid:durableId="1423138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0C8"/>
    <w:rsid w:val="0003596F"/>
    <w:rsid w:val="000400CD"/>
    <w:rsid w:val="000737B5"/>
    <w:rsid w:val="0009451A"/>
    <w:rsid w:val="000E2F44"/>
    <w:rsid w:val="001A78CF"/>
    <w:rsid w:val="001B0757"/>
    <w:rsid w:val="00226108"/>
    <w:rsid w:val="002C5177"/>
    <w:rsid w:val="002E2C20"/>
    <w:rsid w:val="003017A5"/>
    <w:rsid w:val="00317669"/>
    <w:rsid w:val="003316E4"/>
    <w:rsid w:val="003B2B30"/>
    <w:rsid w:val="003B3052"/>
    <w:rsid w:val="003F3AD6"/>
    <w:rsid w:val="004018F2"/>
    <w:rsid w:val="004556CC"/>
    <w:rsid w:val="00484A80"/>
    <w:rsid w:val="00485834"/>
    <w:rsid w:val="004B1482"/>
    <w:rsid w:val="004B7B3D"/>
    <w:rsid w:val="004C13AB"/>
    <w:rsid w:val="00555E70"/>
    <w:rsid w:val="00570C1A"/>
    <w:rsid w:val="00577DD3"/>
    <w:rsid w:val="005B3125"/>
    <w:rsid w:val="00622584"/>
    <w:rsid w:val="0064582E"/>
    <w:rsid w:val="0069240F"/>
    <w:rsid w:val="006F5353"/>
    <w:rsid w:val="00720F1C"/>
    <w:rsid w:val="007310BB"/>
    <w:rsid w:val="00832D57"/>
    <w:rsid w:val="00835D0E"/>
    <w:rsid w:val="008562D4"/>
    <w:rsid w:val="0086007F"/>
    <w:rsid w:val="008761FA"/>
    <w:rsid w:val="00882C15"/>
    <w:rsid w:val="00886D01"/>
    <w:rsid w:val="008C2932"/>
    <w:rsid w:val="00950895"/>
    <w:rsid w:val="00987F3D"/>
    <w:rsid w:val="009D4F0C"/>
    <w:rsid w:val="00A048DC"/>
    <w:rsid w:val="00A3363B"/>
    <w:rsid w:val="00A37C72"/>
    <w:rsid w:val="00A660C8"/>
    <w:rsid w:val="00AD36AC"/>
    <w:rsid w:val="00B341FF"/>
    <w:rsid w:val="00B411CC"/>
    <w:rsid w:val="00B52C45"/>
    <w:rsid w:val="00B962D6"/>
    <w:rsid w:val="00BC2B5D"/>
    <w:rsid w:val="00C10DB6"/>
    <w:rsid w:val="00C64701"/>
    <w:rsid w:val="00C816E1"/>
    <w:rsid w:val="00CE3D02"/>
    <w:rsid w:val="00D13620"/>
    <w:rsid w:val="00D53273"/>
    <w:rsid w:val="00D54D23"/>
    <w:rsid w:val="00DD0E05"/>
    <w:rsid w:val="00DF3995"/>
    <w:rsid w:val="00E12A55"/>
    <w:rsid w:val="00E14E27"/>
    <w:rsid w:val="00E25980"/>
    <w:rsid w:val="00E34E10"/>
    <w:rsid w:val="00E4385D"/>
    <w:rsid w:val="00E6619F"/>
    <w:rsid w:val="00E83E3F"/>
    <w:rsid w:val="00E95EB9"/>
    <w:rsid w:val="00ED7B44"/>
    <w:rsid w:val="00EF1BAE"/>
    <w:rsid w:val="00F70CA3"/>
    <w:rsid w:val="00FE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9232F"/>
  <w15:chartTrackingRefBased/>
  <w15:docId w15:val="{DC02415F-808F-4B62-BF32-29B7960B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4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1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Moffett</dc:creator>
  <cp:keywords/>
  <dc:description/>
  <cp:lastModifiedBy>E Moffett</cp:lastModifiedBy>
  <cp:revision>4</cp:revision>
  <cp:lastPrinted>2023-10-10T20:49:00Z</cp:lastPrinted>
  <dcterms:created xsi:type="dcterms:W3CDTF">2026-03-09T23:26:00Z</dcterms:created>
  <dcterms:modified xsi:type="dcterms:W3CDTF">2026-03-09T23:40:00Z</dcterms:modified>
</cp:coreProperties>
</file>