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07382626" w:rsidR="0086007F" w:rsidRPr="000E2F44" w:rsidRDefault="008858F4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Titanic</w:t>
            </w:r>
            <w:r w:rsidR="00111F20">
              <w:rPr>
                <w:rFonts w:ascii="Gilroy" w:hAnsi="Gilroy"/>
                <w:sz w:val="24"/>
                <w:szCs w:val="24"/>
              </w:rPr>
              <w:t>/Maths Measure</w:t>
            </w:r>
          </w:p>
        </w:tc>
        <w:tc>
          <w:tcPr>
            <w:tcW w:w="1984" w:type="dxa"/>
          </w:tcPr>
          <w:p w14:paraId="3E6359EE" w14:textId="765747FC" w:rsidR="0086007F" w:rsidRPr="000E2F44" w:rsidRDefault="008858F4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P7 </w:t>
            </w:r>
          </w:p>
        </w:tc>
        <w:tc>
          <w:tcPr>
            <w:tcW w:w="1843" w:type="dxa"/>
          </w:tcPr>
          <w:p w14:paraId="047DC885" w14:textId="635B61CD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3B678BB2" w14:textId="18CB380D" w:rsidR="004B7B3D" w:rsidRDefault="009D4F0C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C10DB6">
              <w:rPr>
                <w:rFonts w:ascii="Gilroy" w:hAnsi="Gilroy"/>
                <w:sz w:val="24"/>
                <w:szCs w:val="24"/>
              </w:rPr>
              <w:t>have weekly Forest School lessons</w:t>
            </w:r>
            <w:r w:rsidR="008858F4">
              <w:rPr>
                <w:rFonts w:ascii="Gilroy" w:hAnsi="Gilroy"/>
                <w:sz w:val="24"/>
                <w:szCs w:val="24"/>
              </w:rPr>
              <w:t xml:space="preserve"> and have started to learn about the Titanic in WAU</w:t>
            </w:r>
          </w:p>
          <w:p w14:paraId="31672900" w14:textId="39315E2A" w:rsidR="00111F20" w:rsidRDefault="00111F20" w:rsidP="00C10DB6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children have previously used trundle wheels to measure the playground</w:t>
            </w:r>
          </w:p>
          <w:p w14:paraId="28E43EE8" w14:textId="1DBAE4DD" w:rsidR="004B7B3D" w:rsidRPr="000E2F44" w:rsidRDefault="004B7B3D" w:rsidP="001B0757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111F20">
        <w:trPr>
          <w:trHeight w:val="1594"/>
        </w:trPr>
        <w:tc>
          <w:tcPr>
            <w:tcW w:w="4592" w:type="dxa"/>
          </w:tcPr>
          <w:p w14:paraId="3EF4C2E4" w14:textId="6250758B" w:rsidR="001B0757" w:rsidRPr="007310BB" w:rsidRDefault="008C2932" w:rsidP="001B0757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To </w:t>
            </w:r>
            <w:r w:rsidR="008858F4">
              <w:rPr>
                <w:rFonts w:ascii="Gilroy" w:hAnsi="Gilroy"/>
                <w:sz w:val="24"/>
                <w:szCs w:val="24"/>
              </w:rPr>
              <w:t>realise the scale of Titanic</w:t>
            </w:r>
          </w:p>
          <w:p w14:paraId="1CCC7ACD" w14:textId="7DBAF9AA" w:rsidR="007310BB" w:rsidRDefault="00111F20" w:rsidP="007310BB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work</w:t>
            </w:r>
            <w:r w:rsidR="008858F4">
              <w:rPr>
                <w:rFonts w:ascii="Gilroy" w:hAnsi="Gilroy"/>
                <w:sz w:val="24"/>
                <w:szCs w:val="24"/>
              </w:rPr>
              <w:t xml:space="preserve"> as part of a team</w:t>
            </w:r>
          </w:p>
          <w:p w14:paraId="746A4159" w14:textId="31F3B1FA" w:rsidR="00111F20" w:rsidRDefault="00111F20" w:rsidP="007310BB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To measure accurately and compare with others</w:t>
            </w:r>
          </w:p>
          <w:p w14:paraId="7E055322" w14:textId="23469673" w:rsidR="008858F4" w:rsidRPr="007310BB" w:rsidRDefault="008858F4" w:rsidP="00111F20">
            <w:pPr>
              <w:pStyle w:val="ListParagraph"/>
              <w:rPr>
                <w:rFonts w:ascii="Gilroy" w:hAnsi="Gilroy"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FE0B7D" w14:textId="2DCFAA5A" w:rsidR="001B0757" w:rsidRPr="00FE1B3C" w:rsidRDefault="00111F20" w:rsidP="001B0757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m</w:t>
            </w:r>
            <w:r w:rsidR="008858F4">
              <w:rPr>
                <w:rFonts w:ascii="Gilroy" w:hAnsi="Gilroy"/>
                <w:sz w:val="24"/>
                <w:szCs w:val="24"/>
              </w:rPr>
              <w:t>easure the length</w:t>
            </w:r>
            <w:r>
              <w:rPr>
                <w:rFonts w:ascii="Gilroy" w:hAnsi="Gilroy"/>
                <w:sz w:val="24"/>
                <w:szCs w:val="24"/>
              </w:rPr>
              <w:t xml:space="preserve">, width and height </w:t>
            </w:r>
            <w:r w:rsidR="008858F4">
              <w:rPr>
                <w:rFonts w:ascii="Gilroy" w:hAnsi="Gilroy"/>
                <w:sz w:val="24"/>
                <w:szCs w:val="24"/>
              </w:rPr>
              <w:t>of the Titanic in metres</w:t>
            </w:r>
          </w:p>
          <w:p w14:paraId="239B41BA" w14:textId="77777777" w:rsidR="007310BB" w:rsidRDefault="00111F20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c</w:t>
            </w:r>
            <w:r w:rsidR="008858F4">
              <w:rPr>
                <w:rFonts w:ascii="Gilroy" w:hAnsi="Gilroy"/>
                <w:sz w:val="24"/>
                <w:szCs w:val="24"/>
              </w:rPr>
              <w:t>ount metres accurately</w:t>
            </w:r>
          </w:p>
          <w:p w14:paraId="2D533CC8" w14:textId="713381E4" w:rsidR="00111F20" w:rsidRPr="00FE1B3C" w:rsidRDefault="00111F20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will express my thoughts on the scale of the Titanic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711617B8" w14:textId="51AAE909" w:rsidR="002D7F23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</w:tc>
        <w:tc>
          <w:tcPr>
            <w:tcW w:w="4676" w:type="dxa"/>
          </w:tcPr>
          <w:p w14:paraId="22F74C83" w14:textId="77777777" w:rsidR="003017A5" w:rsidRDefault="008858F4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Trundle wheels</w:t>
            </w:r>
          </w:p>
          <w:p w14:paraId="630DCD21" w14:textId="6F05EEE6" w:rsidR="008563CE" w:rsidRPr="000E2F44" w:rsidRDefault="00111F20" w:rsidP="002E2C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Happy/Sad faces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6B4316F8" w14:textId="77777777" w:rsidR="00111F20" w:rsidRDefault="00111F20" w:rsidP="00111F2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class change footwear and check clothing, hang clean shoes on coat pegs.</w:t>
            </w:r>
          </w:p>
          <w:p w14:paraId="07D529DD" w14:textId="77777777" w:rsidR="00111F20" w:rsidRDefault="00111F20" w:rsidP="00111F2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Lead children outside and set boundaries and go over the Forest School rules. </w:t>
            </w:r>
          </w:p>
          <w:p w14:paraId="39FC931F" w14:textId="75145625" w:rsidR="00BC0923" w:rsidRPr="000E2F44" w:rsidRDefault="00111F20" w:rsidP="00BC0923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1 whistle = freeze and 2 whistles = come to me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73F14FE3" w14:textId="77777777" w:rsidR="00111F20" w:rsidRDefault="00111F20" w:rsidP="00111F2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How big was the Titanic? How long and how tall?</w:t>
            </w:r>
          </w:p>
          <w:p w14:paraId="6B671FFB" w14:textId="5B4EAA8A" w:rsidR="00111F20" w:rsidRDefault="00111F20" w:rsidP="00111F2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269.1 metres long by 28.2 metres wide by 32 metres high</w:t>
            </w:r>
            <w:r>
              <w:rPr>
                <w:rFonts w:ascii="Gilroy" w:hAnsi="Gilroy"/>
                <w:sz w:val="24"/>
                <w:szCs w:val="24"/>
              </w:rPr>
              <w:t xml:space="preserve"> </w:t>
            </w:r>
          </w:p>
          <w:p w14:paraId="176623D1" w14:textId="77777777" w:rsidR="00111F20" w:rsidRDefault="00111F20" w:rsidP="00111F20">
            <w:pPr>
              <w:rPr>
                <w:rFonts w:ascii="Gilroy" w:hAnsi="Gilroy"/>
                <w:sz w:val="24"/>
                <w:szCs w:val="24"/>
              </w:rPr>
            </w:pPr>
          </w:p>
          <w:p w14:paraId="17631AA5" w14:textId="0B92BCEA" w:rsidR="008563CE" w:rsidRDefault="00BC0923" w:rsidP="00111F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Recap how to </w:t>
            </w:r>
            <w:r w:rsidR="008563CE">
              <w:rPr>
                <w:rFonts w:ascii="Gilroy" w:hAnsi="Gilroy"/>
                <w:sz w:val="24"/>
                <w:szCs w:val="24"/>
              </w:rPr>
              <w:t xml:space="preserve">use a trundle wheel.  </w:t>
            </w:r>
          </w:p>
          <w:p w14:paraId="6A9DC206" w14:textId="77777777" w:rsidR="00111F20" w:rsidRDefault="00111F20" w:rsidP="00EF1BAE">
            <w:pPr>
              <w:rPr>
                <w:rFonts w:ascii="Gilroy" w:hAnsi="Gilroy"/>
                <w:sz w:val="24"/>
                <w:szCs w:val="24"/>
              </w:rPr>
            </w:pPr>
          </w:p>
          <w:p w14:paraId="7243E4C8" w14:textId="4B15502B" w:rsidR="00EF1BAE" w:rsidRDefault="008563CE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Explain we are going to walk </w:t>
            </w:r>
            <w:r w:rsidR="00111F20">
              <w:rPr>
                <w:rFonts w:ascii="Gilroy" w:hAnsi="Gilroy"/>
                <w:sz w:val="24"/>
                <w:szCs w:val="24"/>
              </w:rPr>
              <w:t>the school field</w:t>
            </w:r>
            <w:r>
              <w:rPr>
                <w:rFonts w:ascii="Gilroy" w:hAnsi="Gilroy"/>
                <w:sz w:val="24"/>
                <w:szCs w:val="24"/>
              </w:rPr>
              <w:t xml:space="preserve"> for 269.1 metres (recap previous lesson of length of the playground for measure topic) </w:t>
            </w:r>
          </w:p>
          <w:p w14:paraId="18E235DF" w14:textId="30F91EDB" w:rsidR="008563CE" w:rsidRPr="000E2F44" w:rsidRDefault="008563CE" w:rsidP="00EF1BAE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0713C684" w14:textId="77777777" w:rsidR="008563CE" w:rsidRDefault="008563CE" w:rsidP="0086007F">
      <w:pPr>
        <w:rPr>
          <w:rFonts w:ascii="Gilroy" w:hAnsi="Gilroy"/>
          <w:sz w:val="24"/>
          <w:szCs w:val="24"/>
        </w:rPr>
      </w:pPr>
    </w:p>
    <w:p w14:paraId="3AA4FD86" w14:textId="1CB363D0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05C2A1E8" w14:textId="083F913B" w:rsidR="00111F20" w:rsidRDefault="00111F20" w:rsidP="00111F2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The class will w</w:t>
            </w:r>
            <w:r>
              <w:rPr>
                <w:rFonts w:ascii="Gilroy" w:hAnsi="Gilroy"/>
                <w:sz w:val="24"/>
                <w:szCs w:val="24"/>
              </w:rPr>
              <w:t>alk in groups with a trundle wheel</w:t>
            </w:r>
            <w:r>
              <w:rPr>
                <w:rFonts w:ascii="Gilroy" w:hAnsi="Gilroy"/>
                <w:sz w:val="24"/>
                <w:szCs w:val="24"/>
              </w:rPr>
              <w:t>, counting the length</w:t>
            </w:r>
            <w:r>
              <w:rPr>
                <w:rFonts w:ascii="Gilroy" w:hAnsi="Gilroy"/>
                <w:sz w:val="24"/>
                <w:szCs w:val="24"/>
              </w:rPr>
              <w:t>.</w:t>
            </w:r>
          </w:p>
          <w:p w14:paraId="525E6887" w14:textId="4AA5EAB3" w:rsidR="00111F20" w:rsidRDefault="00111F20" w:rsidP="00111F2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When </w:t>
            </w:r>
            <w:r>
              <w:rPr>
                <w:rFonts w:ascii="Gilroy" w:hAnsi="Gilroy"/>
                <w:sz w:val="24"/>
                <w:szCs w:val="24"/>
              </w:rPr>
              <w:t xml:space="preserve">this is done, </w:t>
            </w:r>
            <w:r>
              <w:rPr>
                <w:rFonts w:ascii="Gilroy" w:hAnsi="Gilroy"/>
                <w:sz w:val="24"/>
                <w:szCs w:val="24"/>
              </w:rPr>
              <w:t xml:space="preserve">split </w:t>
            </w:r>
            <w:r>
              <w:rPr>
                <w:rFonts w:ascii="Gilroy" w:hAnsi="Gilroy"/>
                <w:sz w:val="24"/>
                <w:szCs w:val="24"/>
              </w:rPr>
              <w:t>each</w:t>
            </w:r>
            <w:r>
              <w:rPr>
                <w:rFonts w:ascii="Gilroy" w:hAnsi="Gilroy"/>
                <w:sz w:val="24"/>
                <w:szCs w:val="24"/>
              </w:rPr>
              <w:t xml:space="preserve"> group in half and walk the width across the field.</w:t>
            </w:r>
          </w:p>
          <w:p w14:paraId="2B235E42" w14:textId="296EC2FC" w:rsidR="00111F20" w:rsidRDefault="00111F20" w:rsidP="00111F20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Next consider the height of the Titanic</w:t>
            </w:r>
          </w:p>
          <w:p w14:paraId="4DFF0FF4" w14:textId="77777777" w:rsidR="00111F20" w:rsidRDefault="00111F20" w:rsidP="008563CE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Invite discussion from the class.</w:t>
            </w:r>
          </w:p>
          <w:p w14:paraId="669EE18F" w14:textId="2F532B0B" w:rsidR="008563CE" w:rsidRPr="000E2F44" w:rsidRDefault="00111F20" w:rsidP="008563CE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L</w:t>
            </w:r>
            <w:r w:rsidR="008563CE">
              <w:rPr>
                <w:rFonts w:ascii="Gilroy" w:hAnsi="Gilroy"/>
                <w:sz w:val="24"/>
                <w:szCs w:val="24"/>
              </w:rPr>
              <w:t>ink this to the vastness of the sea and communication</w:t>
            </w:r>
            <w:r>
              <w:rPr>
                <w:rFonts w:ascii="Gilroy" w:hAnsi="Gilroy"/>
                <w:sz w:val="24"/>
                <w:szCs w:val="24"/>
              </w:rPr>
              <w:t>, morse code lesson next</w:t>
            </w:r>
            <w:r w:rsidR="008563CE">
              <w:rPr>
                <w:rFonts w:ascii="Gilroy" w:hAnsi="Gilroy"/>
                <w:sz w:val="24"/>
                <w:szCs w:val="24"/>
              </w:rPr>
              <w:t>.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6CE6CE85" w14:textId="0A4A2A88" w:rsidR="00216599" w:rsidRDefault="00216599" w:rsidP="00216599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>
              <w:rPr>
                <w:rFonts w:ascii="Gilroy" w:hAnsi="Gilroy"/>
                <w:sz w:val="24"/>
                <w:szCs w:val="24"/>
              </w:rPr>
              <w:t>he teacher will ask the children to evaluate their activity using the thumbs up and down cards</w:t>
            </w:r>
          </w:p>
          <w:p w14:paraId="6D8DAB6A" w14:textId="304C40A2" w:rsidR="00216599" w:rsidRDefault="00216599" w:rsidP="00216599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Following the ‘Leave No Trace’ rule the children will tidy </w:t>
            </w:r>
            <w:r>
              <w:rPr>
                <w:rFonts w:ascii="Gilroy" w:hAnsi="Gilroy"/>
                <w:sz w:val="24"/>
                <w:szCs w:val="24"/>
              </w:rPr>
              <w:t>any</w:t>
            </w:r>
            <w:r>
              <w:rPr>
                <w:rFonts w:ascii="Gilroy" w:hAnsi="Gilroy"/>
                <w:sz w:val="24"/>
                <w:szCs w:val="24"/>
              </w:rPr>
              <w:t xml:space="preserve"> objects away.</w:t>
            </w:r>
          </w:p>
          <w:p w14:paraId="740C6098" w14:textId="6EF5FF4F" w:rsidR="002D7F23" w:rsidRPr="000E2F44" w:rsidRDefault="00216599" w:rsidP="00216599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15F9"/>
    <w:rsid w:val="000737B5"/>
    <w:rsid w:val="0009451A"/>
    <w:rsid w:val="000E2F44"/>
    <w:rsid w:val="00111F20"/>
    <w:rsid w:val="001A78CF"/>
    <w:rsid w:val="001B0757"/>
    <w:rsid w:val="00216599"/>
    <w:rsid w:val="00226108"/>
    <w:rsid w:val="002454F3"/>
    <w:rsid w:val="002D7F23"/>
    <w:rsid w:val="002E2C20"/>
    <w:rsid w:val="003017A5"/>
    <w:rsid w:val="00317669"/>
    <w:rsid w:val="003316E4"/>
    <w:rsid w:val="003B3052"/>
    <w:rsid w:val="003F3AD6"/>
    <w:rsid w:val="004018F2"/>
    <w:rsid w:val="004556CC"/>
    <w:rsid w:val="00484A80"/>
    <w:rsid w:val="004B1482"/>
    <w:rsid w:val="004B7B3D"/>
    <w:rsid w:val="004C13AB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35D0E"/>
    <w:rsid w:val="008562D4"/>
    <w:rsid w:val="008563CE"/>
    <w:rsid w:val="0086007F"/>
    <w:rsid w:val="008761FA"/>
    <w:rsid w:val="00882C15"/>
    <w:rsid w:val="008858F4"/>
    <w:rsid w:val="00886D01"/>
    <w:rsid w:val="008C2932"/>
    <w:rsid w:val="00950895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C0923"/>
    <w:rsid w:val="00BC2B5D"/>
    <w:rsid w:val="00C10DB6"/>
    <w:rsid w:val="00C64701"/>
    <w:rsid w:val="00C816E1"/>
    <w:rsid w:val="00CE3D02"/>
    <w:rsid w:val="00D13620"/>
    <w:rsid w:val="00D53273"/>
    <w:rsid w:val="00D54D23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5</cp:revision>
  <cp:lastPrinted>2026-02-24T16:58:00Z</cp:lastPrinted>
  <dcterms:created xsi:type="dcterms:W3CDTF">2026-02-23T11:03:00Z</dcterms:created>
  <dcterms:modified xsi:type="dcterms:W3CDTF">2026-03-09T23:37:00Z</dcterms:modified>
</cp:coreProperties>
</file>