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2F8E" w14:textId="25090AEC" w:rsidR="00337605" w:rsidRDefault="000818E4" w:rsidP="005C1CE8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ECA6F" wp14:editId="4A8648AC">
            <wp:simplePos x="0" y="0"/>
            <wp:positionH relativeFrom="column">
              <wp:posOffset>4609017</wp:posOffset>
            </wp:positionH>
            <wp:positionV relativeFrom="paragraph">
              <wp:posOffset>-385146</wp:posOffset>
            </wp:positionV>
            <wp:extent cx="1179623" cy="1526242"/>
            <wp:effectExtent l="0" t="0" r="1905" b="0"/>
            <wp:wrapNone/>
            <wp:docPr id="2005322400" name="Picture 1" descr="Clip Art - Reindeer - FREE - Class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- Reindeer - FREE - Classfu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3" cy="15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CE8" w:rsidRPr="005C1CE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E09BC7" wp14:editId="4F86E952">
            <wp:simplePos x="0" y="0"/>
            <wp:positionH relativeFrom="column">
              <wp:posOffset>-806658</wp:posOffset>
            </wp:positionH>
            <wp:positionV relativeFrom="paragraph">
              <wp:posOffset>-447406</wp:posOffset>
            </wp:positionV>
            <wp:extent cx="2047134" cy="1187492"/>
            <wp:effectExtent l="0" t="0" r="0" b="0"/>
            <wp:wrapNone/>
            <wp:docPr id="64612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2574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7" t="1427" r="9858" b="5377"/>
                    <a:stretch/>
                  </pic:blipFill>
                  <pic:spPr bwMode="auto">
                    <a:xfrm>
                      <a:off x="0" y="0"/>
                      <a:ext cx="2047134" cy="118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CE8" w:rsidRPr="005C1CE8">
        <w:rPr>
          <w:rFonts w:ascii="Comic Sans MS" w:hAnsi="Comic Sans MS"/>
          <w:b/>
          <w:bCs/>
          <w:sz w:val="32"/>
          <w:szCs w:val="32"/>
          <w:u w:val="single"/>
        </w:rPr>
        <w:t>P</w:t>
      </w:r>
      <w:r w:rsidR="00337605">
        <w:rPr>
          <w:rFonts w:ascii="Comic Sans MS" w:hAnsi="Comic Sans MS"/>
          <w:b/>
          <w:bCs/>
          <w:sz w:val="32"/>
          <w:szCs w:val="32"/>
          <w:u w:val="single"/>
        </w:rPr>
        <w:t>3/</w:t>
      </w:r>
      <w:r w:rsidR="005C1CE8" w:rsidRPr="005C1CE8">
        <w:rPr>
          <w:rFonts w:ascii="Comic Sans MS" w:hAnsi="Comic Sans MS"/>
          <w:b/>
          <w:bCs/>
          <w:sz w:val="32"/>
          <w:szCs w:val="32"/>
          <w:u w:val="single"/>
        </w:rPr>
        <w:t>4 Outdoor Learning Day</w:t>
      </w:r>
    </w:p>
    <w:p w14:paraId="2D69B483" w14:textId="1A7C6CED" w:rsidR="00013B89" w:rsidRPr="005C1CE8" w:rsidRDefault="00337605" w:rsidP="005C1CE8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Festive Forest Fun Day</w:t>
      </w:r>
      <w:r w:rsidR="005C1CE8" w:rsidRPr="005C1CE8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</w:p>
    <w:p w14:paraId="7CE32162" w14:textId="10239836" w:rsidR="005C1CE8" w:rsidRDefault="000A69D7" w:rsidP="005C1CE8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2</w:t>
      </w:r>
      <w:r w:rsidRPr="000A69D7">
        <w:rPr>
          <w:rFonts w:ascii="Comic Sans MS" w:hAnsi="Comic Sans MS"/>
          <w:b/>
          <w:bCs/>
          <w:sz w:val="32"/>
          <w:szCs w:val="32"/>
          <w:vertAlign w:val="superscript"/>
        </w:rPr>
        <w:t>nd</w:t>
      </w:r>
      <w:r>
        <w:rPr>
          <w:rFonts w:ascii="Comic Sans MS" w:hAnsi="Comic Sans MS"/>
          <w:b/>
          <w:bCs/>
          <w:sz w:val="32"/>
          <w:szCs w:val="32"/>
        </w:rPr>
        <w:t>/3</w:t>
      </w:r>
      <w:r w:rsidRPr="000A69D7">
        <w:rPr>
          <w:rFonts w:ascii="Comic Sans MS" w:hAnsi="Comic Sans MS"/>
          <w:b/>
          <w:bCs/>
          <w:sz w:val="32"/>
          <w:szCs w:val="32"/>
          <w:vertAlign w:val="superscript"/>
        </w:rPr>
        <w:t>rd</w:t>
      </w:r>
      <w:r>
        <w:rPr>
          <w:rFonts w:ascii="Comic Sans MS" w:hAnsi="Comic Sans MS"/>
          <w:b/>
          <w:bCs/>
          <w:sz w:val="32"/>
          <w:szCs w:val="32"/>
        </w:rPr>
        <w:t xml:space="preserve"> /4</w:t>
      </w:r>
      <w:r w:rsidR="000818E4" w:rsidRPr="000A69D7">
        <w:rPr>
          <w:rFonts w:ascii="Comic Sans MS" w:hAnsi="Comic Sans MS"/>
          <w:b/>
          <w:bCs/>
          <w:sz w:val="32"/>
          <w:szCs w:val="32"/>
          <w:vertAlign w:val="superscript"/>
        </w:rPr>
        <w:t>th</w:t>
      </w:r>
      <w:r w:rsidR="000818E4">
        <w:rPr>
          <w:rFonts w:ascii="Comic Sans MS" w:hAnsi="Comic Sans MS"/>
          <w:b/>
          <w:bCs/>
          <w:sz w:val="32"/>
          <w:szCs w:val="32"/>
        </w:rPr>
        <w:t xml:space="preserve"> December</w:t>
      </w:r>
      <w:r w:rsidR="005C1CE8" w:rsidRPr="005C1CE8">
        <w:rPr>
          <w:rFonts w:ascii="Comic Sans MS" w:hAnsi="Comic Sans MS"/>
          <w:b/>
          <w:bCs/>
          <w:sz w:val="32"/>
          <w:szCs w:val="32"/>
        </w:rPr>
        <w:t xml:space="preserve"> 2025</w:t>
      </w:r>
    </w:p>
    <w:tbl>
      <w:tblPr>
        <w:tblStyle w:val="TableGrid"/>
        <w:tblpPr w:leftFromText="180" w:rightFromText="180" w:vertAnchor="text" w:horzAnchor="page" w:tblpX="446" w:tblpY="221"/>
        <w:tblW w:w="10796" w:type="dxa"/>
        <w:tblLook w:val="04A0" w:firstRow="1" w:lastRow="0" w:firstColumn="1" w:lastColumn="0" w:noHBand="0" w:noVBand="1"/>
      </w:tblPr>
      <w:tblGrid>
        <w:gridCol w:w="1577"/>
        <w:gridCol w:w="6362"/>
        <w:gridCol w:w="2857"/>
      </w:tblGrid>
      <w:tr w:rsidR="005C1CE8" w14:paraId="58EF2A2D" w14:textId="77777777" w:rsidTr="007E1EAE">
        <w:trPr>
          <w:trHeight w:val="426"/>
        </w:trPr>
        <w:tc>
          <w:tcPr>
            <w:tcW w:w="1577" w:type="dxa"/>
          </w:tcPr>
          <w:p w14:paraId="1F939DFA" w14:textId="22CF91CB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for pupils</w:t>
            </w:r>
          </w:p>
        </w:tc>
        <w:tc>
          <w:tcPr>
            <w:tcW w:w="9219" w:type="dxa"/>
            <w:gridSpan w:val="2"/>
          </w:tcPr>
          <w:p w14:paraId="7D203DC8" w14:textId="49595A2D" w:rsidR="005C1CE8" w:rsidRPr="00AE1D78" w:rsidRDefault="005C1CE8" w:rsidP="005C1C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Introduction talk with the group. Explain that we are going to be focusing on </w:t>
            </w:r>
            <w:r w:rsidR="00857BEC">
              <w:rPr>
                <w:rFonts w:ascii="Comic Sans MS" w:hAnsi="Comic Sans MS"/>
              </w:rPr>
              <w:t>Festive Fun</w:t>
            </w:r>
            <w:r>
              <w:rPr>
                <w:rFonts w:ascii="Comic Sans MS" w:hAnsi="Comic Sans MS"/>
              </w:rPr>
              <w:t>. Discuss preparations: correct outdoor clothes and footwear, safety issues, hazards and expectations of behaviour. (could be completed in the classroom in separate classes).</w:t>
            </w:r>
            <w:r w:rsidR="00AE1D78">
              <w:rPr>
                <w:rFonts w:ascii="Comic Sans MS" w:hAnsi="Comic Sans MS"/>
              </w:rPr>
              <w:t xml:space="preserve"> </w:t>
            </w:r>
            <w:r w:rsidR="00AE1D78">
              <w:rPr>
                <w:rFonts w:ascii="Comic Sans MS" w:hAnsi="Comic Sans MS"/>
                <w:b/>
                <w:bCs/>
              </w:rPr>
              <w:t>ALL STAFF need to have at least one Ipad per group.</w:t>
            </w:r>
          </w:p>
        </w:tc>
      </w:tr>
      <w:tr w:rsidR="005C1CE8" w14:paraId="68445F2F" w14:textId="77777777" w:rsidTr="007E1EAE">
        <w:trPr>
          <w:trHeight w:val="430"/>
        </w:trPr>
        <w:tc>
          <w:tcPr>
            <w:tcW w:w="1577" w:type="dxa"/>
            <w:shd w:val="clear" w:color="auto" w:fill="BFBFBF" w:themeFill="background1" w:themeFillShade="BF"/>
          </w:tcPr>
          <w:p w14:paraId="6A31D863" w14:textId="656FFBBD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15473837" w14:textId="3F7EC2F9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team work, collaboration, talking and listening skills and observation skills of nature.</w:t>
            </w:r>
          </w:p>
        </w:tc>
      </w:tr>
      <w:tr w:rsidR="00D23EB7" w14:paraId="4CAF3197" w14:textId="77777777" w:rsidTr="002636E9">
        <w:trPr>
          <w:trHeight w:val="430"/>
        </w:trPr>
        <w:tc>
          <w:tcPr>
            <w:tcW w:w="1577" w:type="dxa"/>
            <w:shd w:val="clear" w:color="auto" w:fill="FFFFFF" w:themeFill="background1"/>
          </w:tcPr>
          <w:p w14:paraId="5837F8D7" w14:textId="20AB9202" w:rsidR="00D23EB7" w:rsidRDefault="006E6DD1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Connected Learning and Prior knowledge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765241B2" w14:textId="44F6C996" w:rsidR="00D23EB7" w:rsidRDefault="00AF01B2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Through our WAU topic we have been learning about </w:t>
            </w:r>
            <w:r w:rsidR="006971A0">
              <w:rPr>
                <w:rFonts w:ascii="Comic Sans MS" w:hAnsi="Comic Sans MS"/>
              </w:rPr>
              <w:t>seasons and Christmas</w:t>
            </w:r>
            <w:r>
              <w:rPr>
                <w:rFonts w:ascii="Comic Sans MS" w:hAnsi="Comic Sans MS"/>
              </w:rPr>
              <w:t xml:space="preserve"> and have also been </w:t>
            </w:r>
            <w:r w:rsidR="009B7233">
              <w:rPr>
                <w:rFonts w:ascii="Comic Sans MS" w:hAnsi="Comic Sans MS"/>
              </w:rPr>
              <w:t>developing our team building and social skills through Forest Friends</w:t>
            </w:r>
            <w:r w:rsidR="002636E9">
              <w:rPr>
                <w:rFonts w:ascii="Comic Sans MS" w:hAnsi="Comic Sans MS"/>
              </w:rPr>
              <w:t>.</w:t>
            </w:r>
          </w:p>
        </w:tc>
      </w:tr>
      <w:tr w:rsidR="002636E9" w14:paraId="1544F1A3" w14:textId="77777777" w:rsidTr="007E1EAE">
        <w:trPr>
          <w:trHeight w:val="430"/>
        </w:trPr>
        <w:tc>
          <w:tcPr>
            <w:tcW w:w="1577" w:type="dxa"/>
            <w:shd w:val="clear" w:color="auto" w:fill="BFBFBF" w:themeFill="background1" w:themeFillShade="BF"/>
          </w:tcPr>
          <w:p w14:paraId="1A6DE465" w14:textId="393AB6D6" w:rsidR="002636E9" w:rsidRDefault="002636E9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and Safety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62B20451" w14:textId="77777777" w:rsidR="002636E9" w:rsidRDefault="00F07EB5" w:rsidP="005C1C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(Individual risk assessment will be necessary for some activities</w:t>
            </w:r>
            <w:r w:rsidR="005C1C3C">
              <w:rPr>
                <w:rFonts w:ascii="Comic Sans MS" w:hAnsi="Comic Sans MS"/>
                <w:sz w:val="18"/>
                <w:szCs w:val="18"/>
              </w:rPr>
              <w:t xml:space="preserve"> e.g. using tools and fire lighting)</w:t>
            </w:r>
          </w:p>
          <w:p w14:paraId="6F9E417D" w14:textId="77777777" w:rsidR="005C1C3C" w:rsidRDefault="00BA1581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Ensure all pupils are dressed appropriately for Forest School (foot wear changed)</w:t>
            </w:r>
          </w:p>
          <w:p w14:paraId="2540BB8E" w14:textId="77777777" w:rsidR="000973B4" w:rsidRDefault="000973B4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Remind pupils of Forest School and Road Safety rules.</w:t>
            </w:r>
          </w:p>
          <w:p w14:paraId="04DFB58F" w14:textId="1F26257D" w:rsidR="00220E1E" w:rsidRPr="005C1C3C" w:rsidRDefault="00220E1E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Two teachers and </w:t>
            </w:r>
            <w:r w:rsidR="00E77969">
              <w:rPr>
                <w:rFonts w:ascii="Comic Sans MS" w:hAnsi="Comic Sans MS"/>
              </w:rPr>
              <w:t>one/two</w:t>
            </w:r>
            <w:r>
              <w:rPr>
                <w:rFonts w:ascii="Comic Sans MS" w:hAnsi="Comic Sans MS"/>
              </w:rPr>
              <w:t xml:space="preserve"> classroom assistants </w:t>
            </w:r>
            <w:r w:rsidR="00101CB9">
              <w:rPr>
                <w:rFonts w:ascii="Comic Sans MS" w:hAnsi="Comic Sans MS"/>
              </w:rPr>
              <w:t>attending.</w:t>
            </w:r>
          </w:p>
        </w:tc>
      </w:tr>
      <w:tr w:rsidR="005C1CE8" w14:paraId="7CC7EDAF" w14:textId="77777777" w:rsidTr="007E1EAE">
        <w:trPr>
          <w:trHeight w:val="426"/>
        </w:trPr>
        <w:tc>
          <w:tcPr>
            <w:tcW w:w="1577" w:type="dxa"/>
          </w:tcPr>
          <w:p w14:paraId="220479AC" w14:textId="35601285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Learning Intentions</w:t>
            </w:r>
          </w:p>
        </w:tc>
        <w:tc>
          <w:tcPr>
            <w:tcW w:w="9219" w:type="dxa"/>
            <w:gridSpan w:val="2"/>
          </w:tcPr>
          <w:p w14:paraId="71C0FCEB" w14:textId="77777777" w:rsid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will:- </w:t>
            </w:r>
          </w:p>
          <w:p w14:paraId="4882530C" w14:textId="77777777" w:rsidR="005C1CE8" w:rsidRDefault="005C1CE8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together in pairs and in small groups.</w:t>
            </w:r>
          </w:p>
          <w:p w14:paraId="0AA2DEA3" w14:textId="42BCC0A9" w:rsidR="005C1CE8" w:rsidRDefault="00AE1D78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and share features o</w:t>
            </w:r>
            <w:r w:rsidR="00E77969">
              <w:rPr>
                <w:rFonts w:ascii="Comic Sans MS" w:hAnsi="Comic Sans MS"/>
              </w:rPr>
              <w:t xml:space="preserve">f Santa’s </w:t>
            </w:r>
            <w:r w:rsidR="00B25251">
              <w:rPr>
                <w:rFonts w:ascii="Comic Sans MS" w:hAnsi="Comic Sans MS"/>
              </w:rPr>
              <w:t>grotto/Christmas Tree/Reindeer</w:t>
            </w:r>
            <w:r>
              <w:rPr>
                <w:rFonts w:ascii="Comic Sans MS" w:hAnsi="Comic Sans MS"/>
              </w:rPr>
              <w:t>.</w:t>
            </w:r>
          </w:p>
          <w:p w14:paraId="74888967" w14:textId="05AFF3D2" w:rsidR="00AE1D78" w:rsidRDefault="00AE1D78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a </w:t>
            </w:r>
            <w:r w:rsidR="00F242ED">
              <w:rPr>
                <w:rFonts w:ascii="Comic Sans MS" w:hAnsi="Comic Sans MS"/>
              </w:rPr>
              <w:t>Christmas decoration</w:t>
            </w:r>
            <w:r>
              <w:rPr>
                <w:rFonts w:ascii="Comic Sans MS" w:hAnsi="Comic Sans MS"/>
              </w:rPr>
              <w:t>.</w:t>
            </w:r>
          </w:p>
          <w:p w14:paraId="51742A91" w14:textId="1F01A31E" w:rsidR="00AE1D78" w:rsidRDefault="0022105C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on a scavenger hunt</w:t>
            </w:r>
            <w:r w:rsidR="00AE1D78">
              <w:rPr>
                <w:rFonts w:ascii="Comic Sans MS" w:hAnsi="Comic Sans MS"/>
              </w:rPr>
              <w:t>.</w:t>
            </w:r>
          </w:p>
          <w:p w14:paraId="6CFBFCDA" w14:textId="758C1EF9" w:rsidR="00AE1D78" w:rsidRDefault="0022105C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a reindeer hunt</w:t>
            </w:r>
            <w:r w:rsidR="00AE1D78">
              <w:rPr>
                <w:rFonts w:ascii="Comic Sans MS" w:hAnsi="Comic Sans MS"/>
              </w:rPr>
              <w:t>.</w:t>
            </w:r>
          </w:p>
          <w:p w14:paraId="20BC8F08" w14:textId="3B45AD10" w:rsidR="00AE1D78" w:rsidRPr="005C1CE8" w:rsidRDefault="002947D4" w:rsidP="005C1CE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to a story around the campfire</w:t>
            </w:r>
            <w:r w:rsidR="00AE1D78">
              <w:rPr>
                <w:rFonts w:ascii="Comic Sans MS" w:hAnsi="Comic Sans MS"/>
              </w:rPr>
              <w:t>.</w:t>
            </w:r>
          </w:p>
        </w:tc>
      </w:tr>
      <w:tr w:rsidR="00D170DC" w14:paraId="297AD156" w14:textId="77777777" w:rsidTr="007E1EAE">
        <w:trPr>
          <w:trHeight w:val="790"/>
        </w:trPr>
        <w:tc>
          <w:tcPr>
            <w:tcW w:w="1577" w:type="dxa"/>
            <w:vMerge w:val="restart"/>
            <w:shd w:val="clear" w:color="auto" w:fill="FFFFFF" w:themeFill="background1"/>
          </w:tcPr>
          <w:p w14:paraId="1CF6533B" w14:textId="2156D7AA" w:rsidR="00D170DC" w:rsidRPr="005C1CE8" w:rsidRDefault="00D170DC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Activities</w:t>
            </w:r>
          </w:p>
        </w:tc>
        <w:tc>
          <w:tcPr>
            <w:tcW w:w="6362" w:type="dxa"/>
            <w:vMerge w:val="restart"/>
            <w:shd w:val="clear" w:color="auto" w:fill="BFBFBF" w:themeFill="background1" w:themeFillShade="BF"/>
          </w:tcPr>
          <w:p w14:paraId="3047B7FF" w14:textId="7E167712" w:rsidR="00D170DC" w:rsidRPr="00D170DC" w:rsidRDefault="002947D4" w:rsidP="005C1C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Reindeer Hunt</w:t>
            </w:r>
            <w:r w:rsidR="00D170DC">
              <w:rPr>
                <w:rFonts w:ascii="Comic Sans MS" w:hAnsi="Comic Sans MS"/>
                <w:b/>
                <w:bCs/>
              </w:rPr>
              <w:t xml:space="preserve"> (</w:t>
            </w:r>
            <w:r>
              <w:rPr>
                <w:rFonts w:ascii="Comic Sans MS" w:hAnsi="Comic Sans MS"/>
                <w:b/>
                <w:bCs/>
              </w:rPr>
              <w:t>Forest School area</w:t>
            </w:r>
            <w:r w:rsidR="00D170DC">
              <w:rPr>
                <w:rFonts w:ascii="Comic Sans MS" w:hAnsi="Comic Sans MS"/>
                <w:b/>
                <w:bCs/>
              </w:rPr>
              <w:t>)</w:t>
            </w:r>
          </w:p>
          <w:p w14:paraId="7DEF31BD" w14:textId="77777777" w:rsidR="00562C60" w:rsidRDefault="00562C60" w:rsidP="005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over Forest School rules.</w:t>
            </w:r>
          </w:p>
          <w:p w14:paraId="5C542628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Stay in forest school boundaries.</w:t>
            </w:r>
          </w:p>
          <w:p w14:paraId="2348A82C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Speak politely and show respect to each other.</w:t>
            </w:r>
          </w:p>
          <w:p w14:paraId="35685915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not eat anything you find.</w:t>
            </w:r>
          </w:p>
          <w:p w14:paraId="7F2E3DD6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hands are kept out of our mouths.</w:t>
            </w:r>
          </w:p>
          <w:p w14:paraId="7B0C6F5C" w14:textId="55725993" w:rsidR="00EC0933" w:rsidRDefault="00EC0933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freeze when the whistle is blown once.</w:t>
            </w:r>
          </w:p>
          <w:p w14:paraId="2C073853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must come back to base when the whistle is blown.</w:t>
            </w:r>
          </w:p>
          <w:p w14:paraId="2C088C1D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do not pick or trample flowers or plants.</w:t>
            </w:r>
          </w:p>
          <w:p w14:paraId="5EF404B5" w14:textId="77777777" w:rsidR="00562C60" w:rsidRDefault="00562C60" w:rsidP="00562C6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Leave no trace.</w:t>
            </w:r>
          </w:p>
          <w:p w14:paraId="45037A52" w14:textId="32262F3E" w:rsidR="00D170DC" w:rsidRDefault="00D170DC" w:rsidP="005C1CE8">
            <w:pPr>
              <w:rPr>
                <w:rFonts w:ascii="Comic Sans MS" w:hAnsi="Comic Sans MS"/>
              </w:rPr>
            </w:pPr>
          </w:p>
          <w:p w14:paraId="7ACB524A" w14:textId="096C1AC8" w:rsidR="00941BE9" w:rsidRDefault="00483957" w:rsidP="00941B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get into Forest Friends groups of 4/5 children.</w:t>
            </w:r>
            <w:r w:rsidR="001475C4">
              <w:rPr>
                <w:rFonts w:ascii="Comic Sans MS" w:hAnsi="Comic Sans MS"/>
              </w:rPr>
              <w:t xml:space="preserve"> Show the children the reinde</w:t>
            </w:r>
            <w:r w:rsidR="001C1121">
              <w:rPr>
                <w:rFonts w:ascii="Comic Sans MS" w:hAnsi="Comic Sans MS"/>
              </w:rPr>
              <w:t>er</w:t>
            </w:r>
            <w:r w:rsidR="00880881">
              <w:rPr>
                <w:rFonts w:ascii="Comic Sans MS" w:hAnsi="Comic Sans MS"/>
              </w:rPr>
              <w:t xml:space="preserve"> sign</w:t>
            </w:r>
            <w:r w:rsidR="00D6124C">
              <w:rPr>
                <w:rFonts w:ascii="Comic Sans MS" w:hAnsi="Comic Sans MS"/>
              </w:rPr>
              <w:t xml:space="preserve"> and explain the reindeer hunt. Let the children go and find all the clues to solve the reindeer puzzle.</w:t>
            </w:r>
          </w:p>
          <w:p w14:paraId="17F02014" w14:textId="77777777" w:rsidR="001475C4" w:rsidRDefault="001475C4" w:rsidP="00941BE9">
            <w:pPr>
              <w:rPr>
                <w:rFonts w:ascii="Comic Sans MS" w:hAnsi="Comic Sans MS"/>
              </w:rPr>
            </w:pPr>
          </w:p>
          <w:p w14:paraId="6520E714" w14:textId="79D37E6C" w:rsidR="00941BE9" w:rsidRDefault="00941BE9" w:rsidP="00941B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SHARE and evaluate – Go around each </w:t>
            </w:r>
            <w:r w:rsidR="009771D4">
              <w:rPr>
                <w:rFonts w:ascii="Comic Sans MS" w:hAnsi="Comic Sans MS"/>
              </w:rPr>
              <w:t>group and see if they can f</w:t>
            </w:r>
            <w:r w:rsidR="009838B2">
              <w:rPr>
                <w:rFonts w:ascii="Comic Sans MS" w:hAnsi="Comic Sans MS"/>
              </w:rPr>
              <w:t>ound the message.</w:t>
            </w:r>
            <w:r>
              <w:rPr>
                <w:rFonts w:ascii="Comic Sans MS" w:hAnsi="Comic Sans MS"/>
              </w:rPr>
              <w:t xml:space="preserve"> Perhaps in separate classes which would speed it up.</w:t>
            </w:r>
          </w:p>
          <w:p w14:paraId="1850D5CD" w14:textId="634F5054" w:rsidR="00615509" w:rsidRPr="00615509" w:rsidRDefault="00615509" w:rsidP="00941BE9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Elf Name</w:t>
            </w:r>
          </w:p>
          <w:p w14:paraId="58086B30" w14:textId="24B6EA8C" w:rsidR="00A95ABE" w:rsidRDefault="00A95ABE" w:rsidP="00941B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Those groups finished early can go and find their Elf name and write it on a label</w:t>
            </w:r>
            <w:r w:rsidR="00615509">
              <w:rPr>
                <w:rFonts w:ascii="Comic Sans MS" w:hAnsi="Comic Sans MS"/>
              </w:rPr>
              <w:t>.</w:t>
            </w:r>
          </w:p>
          <w:p w14:paraId="7586C41A" w14:textId="77777777" w:rsidR="00615509" w:rsidRDefault="00615509" w:rsidP="00941BE9">
            <w:pPr>
              <w:rPr>
                <w:rFonts w:ascii="Comic Sans MS" w:hAnsi="Comic Sans MS"/>
              </w:rPr>
            </w:pPr>
          </w:p>
          <w:p w14:paraId="7180616E" w14:textId="404636F9" w:rsidR="00615509" w:rsidRDefault="00BA01CA" w:rsidP="00941BE9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Make Reindeer Food</w:t>
            </w:r>
          </w:p>
          <w:p w14:paraId="16325603" w14:textId="6EC17E19" w:rsidR="00BA01CA" w:rsidRPr="00BA01CA" w:rsidRDefault="00BA01CA" w:rsidP="00941B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 and find the ingredients to make the reindeer food in Forest Friends groups and </w:t>
            </w:r>
            <w:r w:rsidR="002D61E2">
              <w:rPr>
                <w:rFonts w:ascii="Comic Sans MS" w:hAnsi="Comic Sans MS"/>
              </w:rPr>
              <w:t>make reindeer food.</w:t>
            </w:r>
          </w:p>
          <w:p w14:paraId="77987863" w14:textId="77777777" w:rsidR="00D170DC" w:rsidRDefault="00D170DC" w:rsidP="005C1CE8">
            <w:pPr>
              <w:rPr>
                <w:rFonts w:ascii="Comic Sans MS" w:hAnsi="Comic Sans MS"/>
              </w:rPr>
            </w:pPr>
          </w:p>
          <w:p w14:paraId="702700EA" w14:textId="77777777" w:rsidR="00D170DC" w:rsidRDefault="00D170DC" w:rsidP="005C1CE8">
            <w:pPr>
              <w:rPr>
                <w:rFonts w:ascii="Comic Sans MS" w:hAnsi="Comic Sans MS"/>
                <w:b/>
                <w:bCs/>
              </w:rPr>
            </w:pPr>
            <w:r w:rsidRPr="00D170DC">
              <w:rPr>
                <w:rFonts w:ascii="Comic Sans MS" w:hAnsi="Comic Sans MS"/>
                <w:b/>
                <w:bCs/>
              </w:rPr>
              <w:t>BREAK – early if needed!</w:t>
            </w:r>
          </w:p>
          <w:p w14:paraId="0E2D6809" w14:textId="5767A9C9" w:rsidR="00D170DC" w:rsidRPr="00D170DC" w:rsidRDefault="00D170DC" w:rsidP="005C1CE8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857" w:type="dxa"/>
            <w:shd w:val="clear" w:color="auto" w:fill="BFBFBF" w:themeFill="background1" w:themeFillShade="BF"/>
          </w:tcPr>
          <w:p w14:paraId="650714D6" w14:textId="77777777" w:rsidR="00D170DC" w:rsidRDefault="00D170D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lastRenderedPageBreak/>
              <w:t>Prior to activity</w:t>
            </w:r>
          </w:p>
          <w:p w14:paraId="4E98452F" w14:textId="77777777" w:rsidR="00D170DC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-Set up hunt</w:t>
            </w:r>
          </w:p>
          <w:p w14:paraId="30E3AD44" w14:textId="26E1CF8A" w:rsidR="00EC0933" w:rsidRP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-boundaries</w:t>
            </w:r>
          </w:p>
        </w:tc>
      </w:tr>
      <w:tr w:rsidR="00D170DC" w14:paraId="04B78DD3" w14:textId="77777777" w:rsidTr="007E1EAE">
        <w:trPr>
          <w:trHeight w:val="790"/>
        </w:trPr>
        <w:tc>
          <w:tcPr>
            <w:tcW w:w="1577" w:type="dxa"/>
            <w:vMerge/>
            <w:shd w:val="clear" w:color="auto" w:fill="FFFFFF" w:themeFill="background1"/>
          </w:tcPr>
          <w:p w14:paraId="312838AF" w14:textId="77777777" w:rsidR="00D170DC" w:rsidRDefault="00D170DC" w:rsidP="005C1CE8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/>
            <w:shd w:val="clear" w:color="auto" w:fill="BFBFBF" w:themeFill="background1" w:themeFillShade="BF"/>
          </w:tcPr>
          <w:p w14:paraId="6F136DA9" w14:textId="77777777" w:rsidR="00D170DC" w:rsidRDefault="00D170DC" w:rsidP="005C1CE8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2857" w:type="dxa"/>
            <w:shd w:val="clear" w:color="auto" w:fill="BFBFBF" w:themeFill="background1" w:themeFillShade="BF"/>
          </w:tcPr>
          <w:p w14:paraId="32CC8976" w14:textId="77777777" w:rsidR="00D170DC" w:rsidRPr="00D170DC" w:rsidRDefault="00D170D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D170DC">
              <w:rPr>
                <w:rFonts w:ascii="Comic Sans MS" w:hAnsi="Comic Sans MS"/>
                <w:b/>
                <w:bCs/>
                <w:u w:val="single"/>
              </w:rPr>
              <w:t>Resources</w:t>
            </w:r>
          </w:p>
          <w:p w14:paraId="55A9DECF" w14:textId="177BB244" w:rsidR="00CD06A8" w:rsidRDefault="00D170DC" w:rsidP="00CD06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EC0933">
              <w:rPr>
                <w:rFonts w:ascii="Comic Sans MS" w:hAnsi="Comic Sans MS"/>
              </w:rPr>
              <w:t xml:space="preserve">Laminated hunt </w:t>
            </w:r>
          </w:p>
          <w:p w14:paraId="46AF32F6" w14:textId="4401963A" w:rsidR="00EC0933" w:rsidRDefault="00EC0933" w:rsidP="00CD06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Recording sheet</w:t>
            </w:r>
          </w:p>
          <w:p w14:paraId="1E0BB4DF" w14:textId="0F19BF5F" w:rsidR="00EC0933" w:rsidRDefault="00EC0933" w:rsidP="00CD06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Clipboards – P3 store</w:t>
            </w:r>
          </w:p>
          <w:p w14:paraId="538F8FFC" w14:textId="3072D565" w:rsidR="00EC0933" w:rsidRDefault="00EC0933" w:rsidP="00CD06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Pencils</w:t>
            </w:r>
          </w:p>
          <w:p w14:paraId="55F614E8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27522854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14BD3DE1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5F582053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030064CF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3658F318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054294C1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5BF34330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36A27F7C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3F0CDA37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34D90B07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6BCFA092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701C1DFF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7F6D2243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5B362C33" w14:textId="77777777" w:rsidR="00EC0933" w:rsidRDefault="00EC0933" w:rsidP="00CD06A8">
            <w:pPr>
              <w:rPr>
                <w:rFonts w:ascii="Comic Sans MS" w:hAnsi="Comic Sans MS"/>
              </w:rPr>
            </w:pPr>
          </w:p>
          <w:p w14:paraId="44B576F9" w14:textId="0BE41875" w:rsid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Labels </w:t>
            </w:r>
          </w:p>
          <w:p w14:paraId="0D9B92D9" w14:textId="4AB7BA97" w:rsid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Markers</w:t>
            </w:r>
          </w:p>
          <w:p w14:paraId="18007BDD" w14:textId="77777777" w:rsidR="00EC0933" w:rsidRDefault="00EC0933" w:rsidP="00EC0933">
            <w:pPr>
              <w:rPr>
                <w:rFonts w:ascii="Comic Sans MS" w:hAnsi="Comic Sans MS"/>
              </w:rPr>
            </w:pPr>
          </w:p>
          <w:p w14:paraId="424C1042" w14:textId="77777777" w:rsidR="00EC0933" w:rsidRDefault="00EC0933" w:rsidP="00EC0933">
            <w:pPr>
              <w:rPr>
                <w:rFonts w:ascii="Comic Sans MS" w:hAnsi="Comic Sans MS"/>
              </w:rPr>
            </w:pPr>
          </w:p>
          <w:p w14:paraId="7910B091" w14:textId="2AC4CDFC" w:rsid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-Rolled oats</w:t>
            </w:r>
          </w:p>
          <w:p w14:paraId="4F29CDFC" w14:textId="5C569B6E" w:rsid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Sugar sprinkles</w:t>
            </w:r>
          </w:p>
          <w:p w14:paraId="6475C2ED" w14:textId="754F53AE" w:rsidR="00EC0933" w:rsidRDefault="00EC0933" w:rsidP="00EC09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paper bags</w:t>
            </w:r>
          </w:p>
          <w:p w14:paraId="5C6814FF" w14:textId="77777777" w:rsidR="00EC0933" w:rsidRPr="00EC0933" w:rsidRDefault="00EC0933" w:rsidP="00EC0933">
            <w:pPr>
              <w:rPr>
                <w:rFonts w:ascii="Comic Sans MS" w:hAnsi="Comic Sans MS"/>
              </w:rPr>
            </w:pPr>
          </w:p>
          <w:p w14:paraId="5762CF4C" w14:textId="098CCFEA" w:rsidR="00D170DC" w:rsidRPr="00AE1D78" w:rsidRDefault="00D170DC" w:rsidP="005C1CE8">
            <w:pPr>
              <w:rPr>
                <w:rFonts w:ascii="Comic Sans MS" w:hAnsi="Comic Sans MS"/>
              </w:rPr>
            </w:pPr>
          </w:p>
        </w:tc>
      </w:tr>
      <w:tr w:rsidR="00D170DC" w14:paraId="1579240C" w14:textId="77777777" w:rsidTr="007E1EAE">
        <w:trPr>
          <w:trHeight w:val="1090"/>
        </w:trPr>
        <w:tc>
          <w:tcPr>
            <w:tcW w:w="1577" w:type="dxa"/>
            <w:vMerge/>
            <w:shd w:val="clear" w:color="auto" w:fill="FFFFFF" w:themeFill="background1"/>
          </w:tcPr>
          <w:p w14:paraId="67BD9C98" w14:textId="77777777" w:rsidR="00D170DC" w:rsidRPr="005C1CE8" w:rsidRDefault="00D170DC" w:rsidP="00D170DC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 w:val="restart"/>
          </w:tcPr>
          <w:p w14:paraId="5A620D48" w14:textId="5D149366" w:rsidR="00D170DC" w:rsidRPr="00D170DC" w:rsidRDefault="002D61E2" w:rsidP="00D170D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Santa’s grotto/</w:t>
            </w:r>
            <w:r w:rsidR="005C1EC4">
              <w:rPr>
                <w:rFonts w:ascii="Comic Sans MS" w:hAnsi="Comic Sans MS"/>
                <w:b/>
                <w:bCs/>
              </w:rPr>
              <w:t>Christmas Tree/Reindeer</w:t>
            </w:r>
            <w:r w:rsidR="00D170DC">
              <w:rPr>
                <w:rFonts w:ascii="Comic Sans MS" w:hAnsi="Comic Sans MS"/>
                <w:b/>
                <w:bCs/>
              </w:rPr>
              <w:t xml:space="preserve"> (Forest School area)</w:t>
            </w:r>
          </w:p>
          <w:p w14:paraId="57B3EE70" w14:textId="77777777" w:rsidR="00D170DC" w:rsidRDefault="00D170DC" w:rsidP="00D170DC">
            <w:pPr>
              <w:rPr>
                <w:rFonts w:ascii="Comic Sans MS" w:hAnsi="Comic Sans MS"/>
              </w:rPr>
            </w:pPr>
          </w:p>
          <w:p w14:paraId="3CCB265E" w14:textId="77777777" w:rsidR="00D170DC" w:rsidRDefault="00D170D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into groups of 4 – 6 children.</w:t>
            </w:r>
          </w:p>
          <w:p w14:paraId="36E99AF8" w14:textId="502E20CB" w:rsidR="003F6D3C" w:rsidRDefault="00CF098F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that as a group they need to decide what they are going to make</w:t>
            </w:r>
            <w:r w:rsidR="00D402EC">
              <w:rPr>
                <w:rFonts w:ascii="Comic Sans MS" w:hAnsi="Comic Sans MS"/>
              </w:rPr>
              <w:t>. It could be a den or grotto for Santa, a Christmas Tree or a reindeer. Give the children the freedom to choose</w:t>
            </w:r>
            <w:r w:rsidR="00CE64C1">
              <w:rPr>
                <w:rFonts w:ascii="Comic Sans MS" w:hAnsi="Comic Sans MS"/>
              </w:rPr>
              <w:t>. They can use all materials available and let their imagination and creativity flow.</w:t>
            </w:r>
          </w:p>
          <w:p w14:paraId="63D838C3" w14:textId="77777777" w:rsidR="003F6D3C" w:rsidRDefault="003F6D3C" w:rsidP="00D170DC">
            <w:pPr>
              <w:rPr>
                <w:rFonts w:ascii="Comic Sans MS" w:hAnsi="Comic Sans MS"/>
              </w:rPr>
            </w:pPr>
          </w:p>
          <w:p w14:paraId="71EF86D8" w14:textId="5B377074" w:rsidR="003F6D3C" w:rsidRDefault="003F6D3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SHARE and evaluate – Go around each group</w:t>
            </w:r>
            <w:r w:rsidR="005D40CB">
              <w:rPr>
                <w:rFonts w:ascii="Comic Sans MS" w:hAnsi="Comic Sans MS"/>
              </w:rPr>
              <w:t xml:space="preserve"> and let them</w:t>
            </w:r>
            <w:r>
              <w:rPr>
                <w:rFonts w:ascii="Comic Sans MS" w:hAnsi="Comic Sans MS"/>
              </w:rPr>
              <w:t xml:space="preserve"> share the features of their </w:t>
            </w:r>
            <w:r w:rsidR="00211693">
              <w:rPr>
                <w:rFonts w:ascii="Comic Sans MS" w:hAnsi="Comic Sans MS"/>
              </w:rPr>
              <w:t>creation</w:t>
            </w:r>
            <w:r>
              <w:rPr>
                <w:rFonts w:ascii="Comic Sans MS" w:hAnsi="Comic Sans MS"/>
              </w:rPr>
              <w:t>. Perhaps in separate classes which would speed it up.</w:t>
            </w:r>
          </w:p>
          <w:p w14:paraId="63BF98E7" w14:textId="77777777" w:rsidR="003F6D3C" w:rsidRDefault="003F6D3C" w:rsidP="00D170DC">
            <w:pPr>
              <w:rPr>
                <w:rFonts w:ascii="Comic Sans MS" w:hAnsi="Comic Sans MS"/>
                <w:b/>
                <w:bCs/>
              </w:rPr>
            </w:pPr>
          </w:p>
          <w:p w14:paraId="636B7E20" w14:textId="77777777" w:rsidR="003F6D3C" w:rsidRDefault="003F6D3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Clothes peg evaluation</w:t>
            </w:r>
            <w:r>
              <w:rPr>
                <w:rFonts w:ascii="Comic Sans MS" w:hAnsi="Comic Sans MS"/>
              </w:rPr>
              <w:t xml:space="preserve"> – each pupil is given a clothes peg to clip on the happy, okay or sad string. Get a photo of kids standing near their evaluation.</w:t>
            </w:r>
          </w:p>
          <w:p w14:paraId="500D0505" w14:textId="77777777" w:rsidR="003F6D3C" w:rsidRDefault="003F6D3C" w:rsidP="00D170DC">
            <w:pPr>
              <w:rPr>
                <w:rFonts w:ascii="Comic Sans MS" w:hAnsi="Comic Sans MS"/>
              </w:rPr>
            </w:pPr>
          </w:p>
          <w:p w14:paraId="3D4B9014" w14:textId="4AAC0359" w:rsidR="003F6D3C" w:rsidRPr="00CA56B2" w:rsidRDefault="00CA56B2" w:rsidP="00D170DC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Campfire and stories (hot chocolate)</w:t>
            </w:r>
          </w:p>
          <w:p w14:paraId="0DD71EBF" w14:textId="072A6FBB" w:rsidR="003F6D3C" w:rsidRDefault="00CA56B2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Sit around the campfire and listen to the festive stories. Enjoying a hot chocolate and maybe sing a campfire song</w:t>
            </w:r>
            <w:r w:rsidR="000E3399">
              <w:rPr>
                <w:rFonts w:ascii="Comic Sans MS" w:hAnsi="Comic Sans MS"/>
              </w:rPr>
              <w:t xml:space="preserve"> after the story.</w:t>
            </w:r>
          </w:p>
          <w:p w14:paraId="3F84E9BF" w14:textId="21BC4784" w:rsidR="005F4947" w:rsidRDefault="005F4947" w:rsidP="00D170DC">
            <w:pPr>
              <w:rPr>
                <w:rFonts w:ascii="Comic Sans MS" w:hAnsi="Comic Sans MS"/>
              </w:rPr>
            </w:pPr>
          </w:p>
          <w:p w14:paraId="28B41992" w14:textId="77777777" w:rsidR="005F4947" w:rsidRDefault="005F4947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 photos and complete clothes peg evaluation if time.</w:t>
            </w:r>
          </w:p>
          <w:p w14:paraId="2E146124" w14:textId="77777777" w:rsidR="005F4947" w:rsidRDefault="005F4947" w:rsidP="00D170DC">
            <w:pPr>
              <w:rPr>
                <w:rFonts w:ascii="Comic Sans MS" w:hAnsi="Comic Sans MS"/>
              </w:rPr>
            </w:pPr>
          </w:p>
          <w:p w14:paraId="3D4166F7" w14:textId="0C0CCAD1" w:rsidR="005F4947" w:rsidRPr="005F4947" w:rsidRDefault="005F4947" w:rsidP="00D170D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LUNCH -go in and get shoes changed, hands washed </w:t>
            </w:r>
            <w:r w:rsidR="000E3399">
              <w:rPr>
                <w:rFonts w:ascii="Comic Sans MS" w:hAnsi="Comic Sans MS"/>
                <w:b/>
                <w:bCs/>
              </w:rPr>
              <w:t>ready for lunch (</w:t>
            </w:r>
            <w:r w:rsidR="008B2E4F">
              <w:rPr>
                <w:rFonts w:ascii="Comic Sans MS" w:hAnsi="Comic Sans MS"/>
                <w:b/>
                <w:bCs/>
              </w:rPr>
              <w:t>1</w:t>
            </w:r>
            <w:r w:rsidR="008B2E4F" w:rsidRPr="008B2E4F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="008B2E4F">
              <w:rPr>
                <w:rFonts w:ascii="Comic Sans MS" w:hAnsi="Comic Sans MS"/>
                <w:b/>
                <w:bCs/>
              </w:rPr>
              <w:t xml:space="preserve"> lunch for both classes).</w:t>
            </w:r>
          </w:p>
        </w:tc>
        <w:tc>
          <w:tcPr>
            <w:tcW w:w="2857" w:type="dxa"/>
          </w:tcPr>
          <w:p w14:paraId="2E4C3157" w14:textId="77777777" w:rsidR="00D170DC" w:rsidRDefault="00D170DC" w:rsidP="00D170DC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Prior to activity</w:t>
            </w:r>
          </w:p>
          <w:p w14:paraId="7DF57AEE" w14:textId="77777777" w:rsidR="00D170DC" w:rsidRDefault="00D170D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Set up boundaries</w:t>
            </w:r>
          </w:p>
          <w:p w14:paraId="536B97C2" w14:textId="5C824021" w:rsidR="005C1EC4" w:rsidRPr="005C1CE8" w:rsidRDefault="00D170DC" w:rsidP="005C1E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EC0933">
              <w:rPr>
                <w:rFonts w:ascii="Comic Sans MS" w:hAnsi="Comic Sans MS"/>
              </w:rPr>
              <w:t>extra resources set out</w:t>
            </w:r>
          </w:p>
          <w:p w14:paraId="702D5094" w14:textId="08F2E998" w:rsidR="00D170DC" w:rsidRPr="005C1CE8" w:rsidRDefault="00D170DC" w:rsidP="00D170DC">
            <w:pPr>
              <w:rPr>
                <w:rFonts w:ascii="Comic Sans MS" w:hAnsi="Comic Sans MS"/>
              </w:rPr>
            </w:pPr>
          </w:p>
        </w:tc>
      </w:tr>
      <w:tr w:rsidR="00D170DC" w14:paraId="125E7AEB" w14:textId="77777777" w:rsidTr="007E1EAE">
        <w:trPr>
          <w:trHeight w:val="1089"/>
        </w:trPr>
        <w:tc>
          <w:tcPr>
            <w:tcW w:w="1577" w:type="dxa"/>
            <w:vMerge/>
            <w:shd w:val="clear" w:color="auto" w:fill="FFFFFF" w:themeFill="background1"/>
          </w:tcPr>
          <w:p w14:paraId="1A09F612" w14:textId="77777777" w:rsidR="00D170DC" w:rsidRPr="005C1CE8" w:rsidRDefault="00D170DC" w:rsidP="00D170DC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/>
          </w:tcPr>
          <w:p w14:paraId="38E3AA94" w14:textId="77777777" w:rsidR="00D170DC" w:rsidRPr="00D170DC" w:rsidRDefault="00D170DC" w:rsidP="00D170DC">
            <w:pPr>
              <w:rPr>
                <w:rFonts w:ascii="Comic Sans MS" w:hAnsi="Comic Sans MS"/>
              </w:rPr>
            </w:pPr>
          </w:p>
        </w:tc>
        <w:tc>
          <w:tcPr>
            <w:tcW w:w="2857" w:type="dxa"/>
          </w:tcPr>
          <w:p w14:paraId="02703F74" w14:textId="77777777" w:rsidR="00D170DC" w:rsidRPr="00D170DC" w:rsidRDefault="00D170DC" w:rsidP="00D170D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D170DC">
              <w:rPr>
                <w:rFonts w:ascii="Comic Sans MS" w:hAnsi="Comic Sans MS"/>
                <w:b/>
                <w:bCs/>
                <w:u w:val="single"/>
              </w:rPr>
              <w:t>Resources</w:t>
            </w:r>
          </w:p>
          <w:p w14:paraId="7F6E0A54" w14:textId="77777777" w:rsidR="00D170DC" w:rsidRDefault="00D170D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Boundary signs</w:t>
            </w:r>
          </w:p>
          <w:p w14:paraId="015C95AB" w14:textId="77777777" w:rsidR="00D170DC" w:rsidRDefault="00D170DC" w:rsidP="00D170D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Whistle</w:t>
            </w:r>
          </w:p>
          <w:p w14:paraId="1E6BF56D" w14:textId="77777777" w:rsidR="003F6D3C" w:rsidRDefault="003F6D3C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Self-evaluation string and clothes pegs</w:t>
            </w:r>
          </w:p>
          <w:p w14:paraId="1485CAD0" w14:textId="77777777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donated Christmas ornaments</w:t>
            </w:r>
          </w:p>
          <w:p w14:paraId="6034C95E" w14:textId="77777777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Selection of battery lights</w:t>
            </w:r>
          </w:p>
          <w:p w14:paraId="4EB0DA43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5B510E9E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62F6D572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440536AD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4611F48A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408D0DCE" w14:textId="77777777" w:rsidR="00EC0933" w:rsidRDefault="00EC0933" w:rsidP="00CF098F">
            <w:pPr>
              <w:rPr>
                <w:rFonts w:ascii="Comic Sans MS" w:hAnsi="Comic Sans MS"/>
              </w:rPr>
            </w:pPr>
          </w:p>
          <w:p w14:paraId="78E7EB97" w14:textId="2B43051A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-hot chocolate powder</w:t>
            </w:r>
          </w:p>
          <w:p w14:paraId="1A108F9C" w14:textId="26BF930F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-canisters off hot water</w:t>
            </w:r>
          </w:p>
          <w:p w14:paraId="35301495" w14:textId="7581D5B6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-reusable Eco club cups</w:t>
            </w:r>
          </w:p>
          <w:p w14:paraId="7910E066" w14:textId="4EB85E90" w:rsidR="00EC0933" w:rsidRDefault="00EC0933" w:rsidP="00CF09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-biscuits</w:t>
            </w:r>
          </w:p>
          <w:p w14:paraId="213E6BC6" w14:textId="21F0AEFD" w:rsidR="00EC0933" w:rsidRDefault="00EC0933" w:rsidP="00CF098F">
            <w:pPr>
              <w:rPr>
                <w:rFonts w:ascii="Comic Sans MS" w:hAnsi="Comic Sans MS"/>
              </w:rPr>
            </w:pPr>
          </w:p>
          <w:p w14:paraId="0B31D900" w14:textId="77440A08" w:rsidR="00EC0933" w:rsidRPr="00D170DC" w:rsidRDefault="00EC0933" w:rsidP="00CF098F">
            <w:pPr>
              <w:rPr>
                <w:rFonts w:ascii="Comic Sans MS" w:hAnsi="Comic Sans MS"/>
              </w:rPr>
            </w:pPr>
          </w:p>
        </w:tc>
      </w:tr>
      <w:tr w:rsidR="005F4947" w14:paraId="267F352E" w14:textId="77777777" w:rsidTr="007E1EAE">
        <w:trPr>
          <w:trHeight w:val="112"/>
        </w:trPr>
        <w:tc>
          <w:tcPr>
            <w:tcW w:w="1577" w:type="dxa"/>
            <w:vMerge w:val="restart"/>
            <w:shd w:val="clear" w:color="auto" w:fill="BFBFBF" w:themeFill="background1" w:themeFillShade="BF"/>
          </w:tcPr>
          <w:p w14:paraId="63689196" w14:textId="77777777" w:rsidR="005F4947" w:rsidRPr="005C1CE8" w:rsidRDefault="005F4947" w:rsidP="005C1CE8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 w:val="restart"/>
            <w:shd w:val="clear" w:color="auto" w:fill="BFBFBF" w:themeFill="background1" w:themeFillShade="BF"/>
          </w:tcPr>
          <w:p w14:paraId="311B6BB3" w14:textId="27C31359" w:rsidR="005F4947" w:rsidRDefault="00321890" w:rsidP="005C1C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Scavenger Hunt</w:t>
            </w:r>
            <w:r w:rsidR="005F4947">
              <w:rPr>
                <w:rFonts w:ascii="Comic Sans MS" w:hAnsi="Comic Sans MS"/>
                <w:b/>
                <w:bCs/>
              </w:rPr>
              <w:t xml:space="preserve"> (F</w:t>
            </w:r>
            <w:r w:rsidR="00F524B8">
              <w:rPr>
                <w:rFonts w:ascii="Comic Sans MS" w:hAnsi="Comic Sans MS"/>
                <w:b/>
                <w:bCs/>
              </w:rPr>
              <w:t xml:space="preserve">orest School </w:t>
            </w:r>
            <w:r>
              <w:rPr>
                <w:rFonts w:ascii="Comic Sans MS" w:hAnsi="Comic Sans MS"/>
                <w:b/>
                <w:bCs/>
              </w:rPr>
              <w:t>area</w:t>
            </w:r>
            <w:r w:rsidR="005F4947">
              <w:rPr>
                <w:rFonts w:ascii="Comic Sans MS" w:hAnsi="Comic Sans MS"/>
                <w:b/>
                <w:bCs/>
              </w:rPr>
              <w:t>)</w:t>
            </w:r>
          </w:p>
          <w:p w14:paraId="35CC2EC1" w14:textId="3CCDE780" w:rsidR="00D872F5" w:rsidRDefault="00732057" w:rsidP="00F052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 group complete the senses scavenger hunt.</w:t>
            </w:r>
          </w:p>
          <w:p w14:paraId="4ED7BCA9" w14:textId="77777777" w:rsidR="00732057" w:rsidRPr="00F05294" w:rsidRDefault="00732057" w:rsidP="00F05294">
            <w:pPr>
              <w:rPr>
                <w:rFonts w:ascii="Comic Sans MS" w:hAnsi="Comic Sans MS"/>
              </w:rPr>
            </w:pPr>
          </w:p>
          <w:p w14:paraId="5A6F3E61" w14:textId="1C5369AE" w:rsidR="00D872F5" w:rsidRDefault="00D872F5" w:rsidP="00D872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Smiley face evaluation</w:t>
            </w:r>
            <w:r>
              <w:rPr>
                <w:rFonts w:ascii="Comic Sans MS" w:hAnsi="Comic Sans MS"/>
              </w:rPr>
              <w:t xml:space="preserve"> – </w:t>
            </w:r>
            <w:r w:rsidR="0070102E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old up smiley faces and pupils stand behind whichever they feel about the activity. Take a photo.</w:t>
            </w:r>
          </w:p>
          <w:p w14:paraId="2920982A" w14:textId="77777777" w:rsidR="00A73787" w:rsidRDefault="00A73787" w:rsidP="00D872F5">
            <w:pPr>
              <w:rPr>
                <w:rFonts w:ascii="Comic Sans MS" w:hAnsi="Comic Sans MS"/>
              </w:rPr>
            </w:pPr>
          </w:p>
          <w:p w14:paraId="0A21A777" w14:textId="73EF0908" w:rsidR="00A73787" w:rsidRDefault="00A73787" w:rsidP="00D872F5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Yoghurt pot displays</w:t>
            </w:r>
          </w:p>
          <w:p w14:paraId="3EF6E056" w14:textId="554D4651" w:rsidR="00A73787" w:rsidRDefault="00570C16" w:rsidP="00D872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1/2 group complete the </w:t>
            </w:r>
            <w:r w:rsidR="00502B07">
              <w:rPr>
                <w:rFonts w:ascii="Comic Sans MS" w:hAnsi="Comic Sans MS"/>
              </w:rPr>
              <w:t>Christmas arrangement using tuff tray.</w:t>
            </w:r>
          </w:p>
          <w:p w14:paraId="0EF088A9" w14:textId="36C9ADDD" w:rsidR="00502B07" w:rsidRDefault="00502B07" w:rsidP="00502B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Smiley face evaluation</w:t>
            </w:r>
            <w:r>
              <w:rPr>
                <w:rFonts w:ascii="Comic Sans MS" w:hAnsi="Comic Sans MS"/>
              </w:rPr>
              <w:t xml:space="preserve"> – </w:t>
            </w:r>
            <w:r w:rsidR="0070102E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old up smiley faces and pupils stand behind whichever they feel about the activity. Take a photo.</w:t>
            </w:r>
          </w:p>
          <w:p w14:paraId="5F6DD6B8" w14:textId="77777777" w:rsidR="00525191" w:rsidRDefault="00525191" w:rsidP="00502B07">
            <w:pPr>
              <w:rPr>
                <w:rFonts w:ascii="Comic Sans MS" w:hAnsi="Comic Sans MS"/>
              </w:rPr>
            </w:pPr>
          </w:p>
          <w:p w14:paraId="2AE7C168" w14:textId="4B94CA04" w:rsidR="00525191" w:rsidRPr="00525191" w:rsidRDefault="00525191" w:rsidP="00502B0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Groups swap over and complete alternative activity.</w:t>
            </w:r>
          </w:p>
          <w:p w14:paraId="395BB9B8" w14:textId="77777777" w:rsidR="00502B07" w:rsidRPr="00570C16" w:rsidRDefault="00502B07" w:rsidP="00D872F5">
            <w:pPr>
              <w:rPr>
                <w:rFonts w:ascii="Comic Sans MS" w:hAnsi="Comic Sans MS"/>
              </w:rPr>
            </w:pPr>
          </w:p>
          <w:p w14:paraId="6ABB1FF3" w14:textId="77777777" w:rsidR="00D872F5" w:rsidRDefault="00D872F5" w:rsidP="00D872F5">
            <w:pPr>
              <w:rPr>
                <w:rFonts w:ascii="Comic Sans MS" w:hAnsi="Comic Sans MS"/>
              </w:rPr>
            </w:pPr>
          </w:p>
          <w:p w14:paraId="2B713271" w14:textId="01F3E137" w:rsidR="00D872F5" w:rsidRPr="00D872F5" w:rsidRDefault="00D872F5" w:rsidP="00D872F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take home </w:t>
            </w:r>
            <w:r w:rsidR="00ED18EF">
              <w:rPr>
                <w:rFonts w:ascii="Comic Sans MS" w:hAnsi="Comic Sans MS"/>
              </w:rPr>
              <w:t>yoghurt pot creations</w:t>
            </w:r>
            <w:r>
              <w:rPr>
                <w:rFonts w:ascii="Comic Sans MS" w:hAnsi="Comic Sans MS"/>
              </w:rPr>
              <w:t xml:space="preserve"> and certificates.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14:paraId="570FCA2D" w14:textId="77777777" w:rsidR="005F4947" w:rsidRDefault="005F4947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Prior to activity</w:t>
            </w:r>
          </w:p>
          <w:p w14:paraId="400BABBA" w14:textId="77777777" w:rsidR="005F4947" w:rsidRDefault="005F4947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</w:p>
          <w:p w14:paraId="7CC3A879" w14:textId="77777777" w:rsidR="00321890" w:rsidRDefault="00321890" w:rsidP="005C1CE8">
            <w:pPr>
              <w:rPr>
                <w:rFonts w:ascii="Comic Sans MS" w:hAnsi="Comic Sans MS"/>
              </w:rPr>
            </w:pPr>
          </w:p>
          <w:p w14:paraId="3DA60E4B" w14:textId="58B11BD9" w:rsidR="00321890" w:rsidRPr="005F4947" w:rsidRDefault="00321890" w:rsidP="005C1CE8">
            <w:pPr>
              <w:rPr>
                <w:rFonts w:ascii="Comic Sans MS" w:hAnsi="Comic Sans MS"/>
              </w:rPr>
            </w:pPr>
          </w:p>
        </w:tc>
      </w:tr>
      <w:tr w:rsidR="005F4947" w14:paraId="304003E9" w14:textId="77777777" w:rsidTr="007E1EAE">
        <w:trPr>
          <w:trHeight w:val="112"/>
        </w:trPr>
        <w:tc>
          <w:tcPr>
            <w:tcW w:w="1577" w:type="dxa"/>
            <w:vMerge/>
            <w:shd w:val="clear" w:color="auto" w:fill="BFBFBF" w:themeFill="background1" w:themeFillShade="BF"/>
          </w:tcPr>
          <w:p w14:paraId="7B007706" w14:textId="77777777" w:rsidR="005F4947" w:rsidRPr="005C1CE8" w:rsidRDefault="005F4947" w:rsidP="005C1CE8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/>
            <w:shd w:val="clear" w:color="auto" w:fill="BFBFBF" w:themeFill="background1" w:themeFillShade="BF"/>
          </w:tcPr>
          <w:p w14:paraId="413BDBB3" w14:textId="77777777" w:rsidR="005F4947" w:rsidRDefault="005F4947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2857" w:type="dxa"/>
            <w:shd w:val="clear" w:color="auto" w:fill="BFBFBF" w:themeFill="background1" w:themeFillShade="BF"/>
          </w:tcPr>
          <w:p w14:paraId="79C08EEF" w14:textId="77777777" w:rsidR="005F4947" w:rsidRDefault="005F4947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Resources</w:t>
            </w:r>
          </w:p>
          <w:p w14:paraId="5744148E" w14:textId="31C7301C" w:rsidR="005F4947" w:rsidRDefault="005F4947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Ip</w:t>
            </w:r>
            <w:r w:rsidR="00EB2952">
              <w:rPr>
                <w:rFonts w:ascii="Comic Sans MS" w:hAnsi="Comic Sans MS"/>
              </w:rPr>
              <w:t>ads</w:t>
            </w:r>
          </w:p>
          <w:p w14:paraId="225A7DE5" w14:textId="2C220096" w:rsidR="00EC0933" w:rsidRDefault="00EC093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-selection of scented and evergreen materials</w:t>
            </w:r>
          </w:p>
          <w:p w14:paraId="7563FAB2" w14:textId="482473F6" w:rsidR="00EC0933" w:rsidRDefault="00EC093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-oasis</w:t>
            </w:r>
          </w:p>
          <w:p w14:paraId="37DF0869" w14:textId="68DF9CA6" w:rsidR="00EC0933" w:rsidRDefault="00EC093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-yoghurt pots</w:t>
            </w:r>
          </w:p>
          <w:p w14:paraId="684D8F7E" w14:textId="6428615F" w:rsidR="00EC0933" w:rsidRDefault="00EC093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-ribbons</w:t>
            </w:r>
          </w:p>
          <w:p w14:paraId="4DC83B5F" w14:textId="0600DDB5" w:rsidR="00EC0933" w:rsidRDefault="00EC093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-twine</w:t>
            </w:r>
          </w:p>
          <w:p w14:paraId="1E59D93F" w14:textId="77777777" w:rsidR="00EC0933" w:rsidRDefault="00EC0933" w:rsidP="005C1CE8">
            <w:pPr>
              <w:rPr>
                <w:rFonts w:ascii="Comic Sans MS" w:hAnsi="Comic Sans MS"/>
              </w:rPr>
            </w:pPr>
          </w:p>
          <w:p w14:paraId="5BE30B94" w14:textId="08A6E237" w:rsidR="005F4947" w:rsidRPr="005F4947" w:rsidRDefault="005F4947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Smiley faces self-evaluations</w:t>
            </w:r>
          </w:p>
        </w:tc>
      </w:tr>
      <w:tr w:rsidR="007E1EAE" w14:paraId="27270C99" w14:textId="77777777" w:rsidTr="007E1EAE">
        <w:trPr>
          <w:trHeight w:val="112"/>
        </w:trPr>
        <w:tc>
          <w:tcPr>
            <w:tcW w:w="1577" w:type="dxa"/>
            <w:shd w:val="clear" w:color="auto" w:fill="FFFFFF" w:themeFill="background1"/>
          </w:tcPr>
          <w:p w14:paraId="3C3FF674" w14:textId="5BC06761" w:rsidR="007E1EAE" w:rsidRPr="005C1CE8" w:rsidRDefault="007E1EAE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Evaluations and observations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08D786E9" w14:textId="360724D4" w:rsidR="007E1EAE" w:rsidRDefault="00367875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Note outcomes</w:t>
            </w:r>
            <w:r w:rsidR="00A92E6A">
              <w:rPr>
                <w:rFonts w:ascii="Comic Sans MS" w:hAnsi="Comic Sans MS"/>
                <w:b/>
                <w:bCs/>
                <w:sz w:val="18"/>
                <w:szCs w:val="18"/>
              </w:rPr>
              <w:t>/management/planning/pupil’s self-assessment</w:t>
            </w:r>
            <w:r w:rsidR="006E40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of their participation.</w:t>
            </w:r>
            <w:r w:rsidR="003D7F3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What worked well? What didn’t? What would you change?</w:t>
            </w:r>
            <w:r w:rsidR="00C8644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Observations of particular children.</w:t>
            </w:r>
          </w:p>
          <w:p w14:paraId="1670CD81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29418BA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1553746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B886A00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2486ED1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2CDFE48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1DE4F0D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40F5508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0697A7C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5B42E73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FAC71EA" w14:textId="77777777" w:rsidR="006E40F4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1B21046" w14:textId="3C5369C4" w:rsidR="006E40F4" w:rsidRPr="00367875" w:rsidRDefault="006E40F4" w:rsidP="005C1CE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7E1EAE" w14:paraId="54EC0B1E" w14:textId="77777777" w:rsidTr="00DA3BB2">
        <w:trPr>
          <w:trHeight w:val="112"/>
        </w:trPr>
        <w:tc>
          <w:tcPr>
            <w:tcW w:w="1577" w:type="dxa"/>
            <w:shd w:val="clear" w:color="auto" w:fill="BFBFBF" w:themeFill="background1" w:themeFillShade="BF"/>
          </w:tcPr>
          <w:p w14:paraId="09DCB287" w14:textId="2E5479A2" w:rsidR="007E1EAE" w:rsidRPr="005C1CE8" w:rsidRDefault="007E1EAE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up opportunities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0A9C696C" w14:textId="77777777" w:rsidR="007E1EAE" w:rsidRDefault="007E1EAE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471582F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94042C9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7A8EE91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5D8FD70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7B4FA1D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B2667C" w14:paraId="509B59EE" w14:textId="77777777" w:rsidTr="00B2667C">
        <w:trPr>
          <w:trHeight w:val="112"/>
        </w:trPr>
        <w:tc>
          <w:tcPr>
            <w:tcW w:w="1577" w:type="dxa"/>
            <w:shd w:val="clear" w:color="auto" w:fill="FFFFFF" w:themeFill="background1"/>
          </w:tcPr>
          <w:p w14:paraId="27167529" w14:textId="390F5829" w:rsidR="00B2667C" w:rsidRDefault="00B2667C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Ideas for next session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152D2D58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86FF884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2CD5CC6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F1EF1E5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1BC7D3A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3997146" w14:textId="77777777" w:rsidR="00B2667C" w:rsidRDefault="00B2667C" w:rsidP="005C1CE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7A4118C8" w14:textId="77777777" w:rsidR="005C1CE8" w:rsidRDefault="005C1CE8" w:rsidP="005C1CE8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C8ACF65" w14:textId="77777777" w:rsidR="005C1CE8" w:rsidRPr="005C1CE8" w:rsidRDefault="005C1CE8" w:rsidP="005C1CE8">
      <w:pPr>
        <w:rPr>
          <w:rFonts w:ascii="Comic Sans MS" w:hAnsi="Comic Sans MS"/>
          <w:b/>
          <w:bCs/>
          <w:sz w:val="32"/>
          <w:szCs w:val="32"/>
        </w:rPr>
      </w:pPr>
    </w:p>
    <w:p w14:paraId="3FCE0766" w14:textId="77777777" w:rsidR="005C1CE8" w:rsidRDefault="005C1CE8" w:rsidP="005C1CE8">
      <w:pPr>
        <w:jc w:val="center"/>
        <w:rPr>
          <w:rFonts w:ascii="Comic Sans MS" w:hAnsi="Comic Sans MS"/>
          <w:b/>
          <w:bCs/>
        </w:rPr>
      </w:pPr>
    </w:p>
    <w:p w14:paraId="0B120205" w14:textId="77777777" w:rsidR="005C1CE8" w:rsidRPr="005C1CE8" w:rsidRDefault="005C1CE8" w:rsidP="005C1CE8"/>
    <w:sectPr w:rsidR="005C1CE8" w:rsidRPr="005C1CE8" w:rsidSect="003F6D3C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CCE2" w14:textId="77777777" w:rsidR="00B773ED" w:rsidRDefault="00B773ED" w:rsidP="003F6D3C">
      <w:pPr>
        <w:spacing w:after="0" w:line="240" w:lineRule="auto"/>
      </w:pPr>
      <w:r>
        <w:separator/>
      </w:r>
    </w:p>
  </w:endnote>
  <w:endnote w:type="continuationSeparator" w:id="0">
    <w:p w14:paraId="7C1A2E88" w14:textId="77777777" w:rsidR="00B773ED" w:rsidRDefault="00B773ED" w:rsidP="003F6D3C">
      <w:pPr>
        <w:spacing w:after="0" w:line="240" w:lineRule="auto"/>
      </w:pPr>
      <w:r>
        <w:continuationSeparator/>
      </w:r>
    </w:p>
  </w:endnote>
  <w:endnote w:type="continuationNotice" w:id="1">
    <w:p w14:paraId="02428102" w14:textId="77777777" w:rsidR="00B773ED" w:rsidRDefault="00B77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846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5C979" w14:textId="458900E2" w:rsidR="003F6D3C" w:rsidRDefault="003F6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0DFF1" w14:textId="77777777" w:rsidR="003F6D3C" w:rsidRDefault="003F6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0D28" w14:textId="77777777" w:rsidR="00B773ED" w:rsidRDefault="00B773ED" w:rsidP="003F6D3C">
      <w:pPr>
        <w:spacing w:after="0" w:line="240" w:lineRule="auto"/>
      </w:pPr>
      <w:r>
        <w:separator/>
      </w:r>
    </w:p>
  </w:footnote>
  <w:footnote w:type="continuationSeparator" w:id="0">
    <w:p w14:paraId="3EBB8105" w14:textId="77777777" w:rsidR="00B773ED" w:rsidRDefault="00B773ED" w:rsidP="003F6D3C">
      <w:pPr>
        <w:spacing w:after="0" w:line="240" w:lineRule="auto"/>
      </w:pPr>
      <w:r>
        <w:continuationSeparator/>
      </w:r>
    </w:p>
  </w:footnote>
  <w:footnote w:type="continuationNotice" w:id="1">
    <w:p w14:paraId="6241DCB4" w14:textId="77777777" w:rsidR="00B773ED" w:rsidRDefault="00B773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39"/>
    <w:multiLevelType w:val="hybridMultilevel"/>
    <w:tmpl w:val="D0D29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DBF"/>
    <w:multiLevelType w:val="hybridMultilevel"/>
    <w:tmpl w:val="A3D6B8D6"/>
    <w:lvl w:ilvl="0" w:tplc="7D4AFC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7BB0"/>
    <w:multiLevelType w:val="hybridMultilevel"/>
    <w:tmpl w:val="A9082D4C"/>
    <w:lvl w:ilvl="0" w:tplc="DCEA774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7135"/>
    <w:multiLevelType w:val="hybridMultilevel"/>
    <w:tmpl w:val="3AECC820"/>
    <w:lvl w:ilvl="0" w:tplc="B88A0E1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BB8"/>
    <w:multiLevelType w:val="hybridMultilevel"/>
    <w:tmpl w:val="38349F32"/>
    <w:lvl w:ilvl="0" w:tplc="5316E2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64D4C"/>
    <w:multiLevelType w:val="hybridMultilevel"/>
    <w:tmpl w:val="4C2E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37AA3"/>
    <w:multiLevelType w:val="hybridMultilevel"/>
    <w:tmpl w:val="3D0085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E7556A"/>
    <w:multiLevelType w:val="hybridMultilevel"/>
    <w:tmpl w:val="1DC67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325E8"/>
    <w:multiLevelType w:val="hybridMultilevel"/>
    <w:tmpl w:val="CDEEA366"/>
    <w:lvl w:ilvl="0" w:tplc="47E8EB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2079">
    <w:abstractNumId w:val="5"/>
  </w:num>
  <w:num w:numId="2" w16cid:durableId="1083842180">
    <w:abstractNumId w:val="0"/>
  </w:num>
  <w:num w:numId="3" w16cid:durableId="320282187">
    <w:abstractNumId w:val="7"/>
  </w:num>
  <w:num w:numId="4" w16cid:durableId="2146193748">
    <w:abstractNumId w:val="6"/>
  </w:num>
  <w:num w:numId="5" w16cid:durableId="522793055">
    <w:abstractNumId w:val="2"/>
  </w:num>
  <w:num w:numId="6" w16cid:durableId="156070913">
    <w:abstractNumId w:val="4"/>
  </w:num>
  <w:num w:numId="7" w16cid:durableId="1343629616">
    <w:abstractNumId w:val="1"/>
  </w:num>
  <w:num w:numId="8" w16cid:durableId="1795833223">
    <w:abstractNumId w:val="8"/>
  </w:num>
  <w:num w:numId="9" w16cid:durableId="1404907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8"/>
    <w:rsid w:val="000023D5"/>
    <w:rsid w:val="00013B89"/>
    <w:rsid w:val="000818E4"/>
    <w:rsid w:val="000973B4"/>
    <w:rsid w:val="000A69D7"/>
    <w:rsid w:val="000E3399"/>
    <w:rsid w:val="00101CB9"/>
    <w:rsid w:val="001475C4"/>
    <w:rsid w:val="00153685"/>
    <w:rsid w:val="001C1121"/>
    <w:rsid w:val="00211693"/>
    <w:rsid w:val="00220E1E"/>
    <w:rsid w:val="0022105C"/>
    <w:rsid w:val="002636E9"/>
    <w:rsid w:val="002947D4"/>
    <w:rsid w:val="002D61E2"/>
    <w:rsid w:val="00321890"/>
    <w:rsid w:val="00337605"/>
    <w:rsid w:val="00367875"/>
    <w:rsid w:val="003D7F3F"/>
    <w:rsid w:val="003F6D3C"/>
    <w:rsid w:val="00412E1F"/>
    <w:rsid w:val="00483957"/>
    <w:rsid w:val="00502B07"/>
    <w:rsid w:val="00525191"/>
    <w:rsid w:val="00562C60"/>
    <w:rsid w:val="00570C16"/>
    <w:rsid w:val="005B2173"/>
    <w:rsid w:val="005C1C3C"/>
    <w:rsid w:val="005C1CE8"/>
    <w:rsid w:val="005C1EC4"/>
    <w:rsid w:val="005D40CB"/>
    <w:rsid w:val="005F4947"/>
    <w:rsid w:val="00615509"/>
    <w:rsid w:val="0062002A"/>
    <w:rsid w:val="006971A0"/>
    <w:rsid w:val="006E40F4"/>
    <w:rsid w:val="006E6DD1"/>
    <w:rsid w:val="0070102E"/>
    <w:rsid w:val="0072137B"/>
    <w:rsid w:val="00732057"/>
    <w:rsid w:val="007E1EAE"/>
    <w:rsid w:val="007E5854"/>
    <w:rsid w:val="00857BEC"/>
    <w:rsid w:val="00880881"/>
    <w:rsid w:val="0089483E"/>
    <w:rsid w:val="008B2E4F"/>
    <w:rsid w:val="008B3F0E"/>
    <w:rsid w:val="008C3DD4"/>
    <w:rsid w:val="00941BE9"/>
    <w:rsid w:val="009771D4"/>
    <w:rsid w:val="009838B2"/>
    <w:rsid w:val="009B7233"/>
    <w:rsid w:val="00A73787"/>
    <w:rsid w:val="00A92E6A"/>
    <w:rsid w:val="00A95ABE"/>
    <w:rsid w:val="00AA1F0C"/>
    <w:rsid w:val="00AC5E8E"/>
    <w:rsid w:val="00AE1D78"/>
    <w:rsid w:val="00AF01B2"/>
    <w:rsid w:val="00B04F53"/>
    <w:rsid w:val="00B25251"/>
    <w:rsid w:val="00B2667C"/>
    <w:rsid w:val="00B773ED"/>
    <w:rsid w:val="00B955C1"/>
    <w:rsid w:val="00BA01CA"/>
    <w:rsid w:val="00BA1581"/>
    <w:rsid w:val="00C307F7"/>
    <w:rsid w:val="00C86444"/>
    <w:rsid w:val="00C95459"/>
    <w:rsid w:val="00CA56B2"/>
    <w:rsid w:val="00CD06A8"/>
    <w:rsid w:val="00CE64C1"/>
    <w:rsid w:val="00CF098F"/>
    <w:rsid w:val="00D170DC"/>
    <w:rsid w:val="00D23EB7"/>
    <w:rsid w:val="00D402EC"/>
    <w:rsid w:val="00D6124C"/>
    <w:rsid w:val="00D872F5"/>
    <w:rsid w:val="00DA3BB2"/>
    <w:rsid w:val="00E77969"/>
    <w:rsid w:val="00EB2952"/>
    <w:rsid w:val="00EC0933"/>
    <w:rsid w:val="00ED18EF"/>
    <w:rsid w:val="00F05294"/>
    <w:rsid w:val="00F07EB5"/>
    <w:rsid w:val="00F242ED"/>
    <w:rsid w:val="00F34D78"/>
    <w:rsid w:val="00F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39D1"/>
  <w15:chartTrackingRefBased/>
  <w15:docId w15:val="{3C6C3123-1C8F-4A7B-9FF8-F517D26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3C"/>
  </w:style>
  <w:style w:type="paragraph" w:styleId="Footer">
    <w:name w:val="footer"/>
    <w:basedOn w:val="Normal"/>
    <w:link w:val="FooterChar"/>
    <w:uiPriority w:val="99"/>
    <w:unhideWhenUsed/>
    <w:rsid w:val="003F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3C"/>
  </w:style>
  <w:style w:type="character" w:styleId="Hyperlink">
    <w:name w:val="Hyperlink"/>
    <w:basedOn w:val="DefaultParagraphFont"/>
    <w:uiPriority w:val="99"/>
    <w:unhideWhenUsed/>
    <w:rsid w:val="00D87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7897-6f92-4719-bf38-748886de4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3A5CB52813747836F58DDC5DD9C8B" ma:contentTypeVersion="18" ma:contentTypeDescription="Create a new document." ma:contentTypeScope="" ma:versionID="8e2b5f1884f229b7406cb46bcdcc3371">
  <xsd:schema xmlns:xsd="http://www.w3.org/2001/XMLSchema" xmlns:xs="http://www.w3.org/2001/XMLSchema" xmlns:p="http://schemas.microsoft.com/office/2006/metadata/properties" xmlns:ns3="65f57897-6f92-4719-bf38-748886de46bb" xmlns:ns4="39aa4bc3-d1d8-4130-9695-11a6f28ff71b" targetNamespace="http://schemas.microsoft.com/office/2006/metadata/properties" ma:root="true" ma:fieldsID="0b55369cac9c6a5007d6818fefb09fb1" ns3:_="" ns4:_="">
    <xsd:import namespace="65f57897-6f92-4719-bf38-748886de46bb"/>
    <xsd:import namespace="39aa4bc3-d1d8-4130-9695-11a6f28ff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7897-6f92-4719-bf38-748886de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4bc3-d1d8-4130-9695-11a6f28ff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E7DD7-5FE9-47BC-AD6E-5F486CBD750A}">
  <ds:schemaRefs>
    <ds:schemaRef ds:uri="http://schemas.microsoft.com/office/2006/metadata/properties"/>
    <ds:schemaRef ds:uri="http://schemas.microsoft.com/office/infopath/2007/PartnerControls"/>
    <ds:schemaRef ds:uri="65f57897-6f92-4719-bf38-748886de46bb"/>
  </ds:schemaRefs>
</ds:datastoreItem>
</file>

<file path=customXml/itemProps2.xml><?xml version="1.0" encoding="utf-8"?>
<ds:datastoreItem xmlns:ds="http://schemas.openxmlformats.org/officeDocument/2006/customXml" ds:itemID="{06551FC7-8D46-4099-AD70-D9B9666A6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7897-6f92-4719-bf38-748886de46bb"/>
    <ds:schemaRef ds:uri="39aa4bc3-d1d8-4130-9695-11a6f28ff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BD64E-3831-479B-9DD4-9ECEE92C0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Finn</dc:creator>
  <cp:keywords/>
  <dc:description/>
  <cp:lastModifiedBy>N McGregor</cp:lastModifiedBy>
  <cp:revision>2</cp:revision>
  <dcterms:created xsi:type="dcterms:W3CDTF">2026-01-28T22:05:00Z</dcterms:created>
  <dcterms:modified xsi:type="dcterms:W3CDTF">2026-01-28T22:05:00Z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0x0101008E63A5CB52813747836F58DDC5DD9C8B</vt:lpwstr>
  </property>
</Properties>
</file>