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5101C6" w14:textId="2F76A563" w:rsidR="000D2C02" w:rsidRPr="00DA59F3" w:rsidRDefault="001F2C46">
      <w:pPr>
        <w:rPr>
          <w:rFonts w:ascii="TeachersPet" w:hAnsi="TeachersPet"/>
          <w:b/>
          <w:bCs/>
          <w:sz w:val="36"/>
          <w:szCs w:val="36"/>
        </w:rPr>
      </w:pPr>
      <w:r w:rsidRPr="00DA59F3">
        <w:rPr>
          <w:rFonts w:ascii="TeachersPet" w:hAnsi="TeachersPet"/>
          <w:b/>
          <w:bCs/>
          <w:noProof/>
          <w:sz w:val="36"/>
          <w:szCs w:val="36"/>
        </w:rPr>
        <mc:AlternateContent>
          <mc:Choice Requires="wps">
            <w:drawing>
              <wp:anchor distT="0" distB="0" distL="114300" distR="114300" simplePos="0" relativeHeight="251662336" behindDoc="0" locked="0" layoutInCell="1" allowOverlap="1" wp14:anchorId="5A2C98A5" wp14:editId="1C44A7DA">
                <wp:simplePos x="0" y="0"/>
                <wp:positionH relativeFrom="margin">
                  <wp:align>right</wp:align>
                </wp:positionH>
                <wp:positionV relativeFrom="paragraph">
                  <wp:posOffset>162732</wp:posOffset>
                </wp:positionV>
                <wp:extent cx="1441343" cy="340963"/>
                <wp:effectExtent l="0" t="0" r="26035" b="21590"/>
                <wp:wrapNone/>
                <wp:docPr id="1241082135" name="Text Box 1"/>
                <wp:cNvGraphicFramePr/>
                <a:graphic xmlns:a="http://schemas.openxmlformats.org/drawingml/2006/main">
                  <a:graphicData uri="http://schemas.microsoft.com/office/word/2010/wordprocessingShape">
                    <wps:wsp>
                      <wps:cNvSpPr txBox="1"/>
                      <wps:spPr>
                        <a:xfrm>
                          <a:off x="0" y="0"/>
                          <a:ext cx="1441343" cy="340963"/>
                        </a:xfrm>
                        <a:prstGeom prst="rect">
                          <a:avLst/>
                        </a:prstGeom>
                        <a:solidFill>
                          <a:schemeClr val="lt1"/>
                        </a:solidFill>
                        <a:ln w="6350">
                          <a:solidFill>
                            <a:prstClr val="black"/>
                          </a:solidFill>
                        </a:ln>
                      </wps:spPr>
                      <wps:txbx>
                        <w:txbxContent>
                          <w:p w14:paraId="4A9E95E9" w14:textId="2CEA0134" w:rsidR="001F2C46" w:rsidRPr="0031259F" w:rsidRDefault="001F2C46" w:rsidP="001F2C46">
                            <w:pPr>
                              <w:jc w:val="center"/>
                              <w:rPr>
                                <w:rFonts w:ascii="TeachersPet" w:hAnsi="TeachersPet"/>
                                <w:sz w:val="32"/>
                                <w:szCs w:val="32"/>
                              </w:rPr>
                            </w:pPr>
                            <w:r>
                              <w:rPr>
                                <w:rFonts w:ascii="TeachersPet" w:hAnsi="TeachersPet"/>
                                <w:sz w:val="32"/>
                                <w:szCs w:val="32"/>
                              </w:rPr>
                              <w:t>Bubble Wands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A2C98A5" id="_x0000_t202" coordsize="21600,21600" o:spt="202" path="m,l,21600r21600,l21600,xe">
                <v:stroke joinstyle="miter"/>
                <v:path gradientshapeok="t" o:connecttype="rect"/>
              </v:shapetype>
              <v:shape id="Text Box 1" o:spid="_x0000_s1026" type="#_x0000_t202" style="position:absolute;margin-left:62.3pt;margin-top:12.8pt;width:113.5pt;height:26.85pt;z-index:25166233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" fillcolor="white [3201]" strokeweight=".5pt">
                <v:textbox>
                  <w:txbxContent>
                    <w:p w14:paraId="4A9E95E9" w14:textId="2CEA0134" w:rsidR="001F2C46" w:rsidRPr="0031259F" w:rsidRDefault="001F2C46" w:rsidP="001F2C46">
                      <w:pPr>
                        <w:jc w:val="center"/>
                        <w:rPr>
                          <w:rFonts w:ascii="TeachersPet" w:hAnsi="TeachersPet"/>
                          <w:sz w:val="32"/>
                          <w:szCs w:val="32"/>
                        </w:rPr>
                      </w:pPr>
                      <w:r>
                        <w:rPr>
                          <w:rFonts w:ascii="TeachersPet" w:hAnsi="TeachersPet"/>
                          <w:sz w:val="32"/>
                          <w:szCs w:val="32"/>
                        </w:rPr>
                        <w:t>Bubble Wands</w:t>
                      </w:r>
                    </w:p>
                  </w:txbxContent>
                </v:textbox>
                <w10:wrap anchorx="margin"/>
              </v:shape>
            </w:pict>
          </mc:Fallback>
        </mc:AlternateContent>
      </w:r>
      <w:r w:rsidR="009838E2" w:rsidRPr="00DA59F3">
        <w:rPr>
          <w:rFonts w:ascii="TeachersPet" w:hAnsi="TeachersPet"/>
          <w:b/>
          <w:bCs/>
          <w:noProof/>
          <w:sz w:val="36"/>
          <w:szCs w:val="36"/>
        </w:rPr>
        <mc:AlternateContent>
          <mc:Choice Requires="wps">
            <w:drawing>
              <wp:anchor distT="0" distB="0" distL="114300" distR="114300" simplePos="0" relativeHeight="251659264" behindDoc="0" locked="0" layoutInCell="1" allowOverlap="1" wp14:anchorId="7900C03E" wp14:editId="399D2444">
                <wp:simplePos x="0" y="0"/>
                <wp:positionH relativeFrom="column">
                  <wp:posOffset>-807720</wp:posOffset>
                </wp:positionH>
                <wp:positionV relativeFrom="paragraph">
                  <wp:posOffset>7620</wp:posOffset>
                </wp:positionV>
                <wp:extent cx="9319260" cy="1821180"/>
                <wp:effectExtent l="0" t="0" r="0" b="7620"/>
                <wp:wrapNone/>
                <wp:docPr id="1" name="Text Box 1"/>
                <wp:cNvGraphicFramePr/>
                <a:graphic xmlns:a="http://schemas.openxmlformats.org/drawingml/2006/main">
                  <a:graphicData uri="http://schemas.microsoft.com/office/word/2010/wordprocessingShape">
                    <wps:wsp>
                      <wps:cNvSpPr txBox="1"/>
                      <wps:spPr>
                        <a:xfrm>
                          <a:off x="0" y="0"/>
                          <a:ext cx="9319260" cy="1821180"/>
                        </a:xfrm>
                        <a:prstGeom prst="rect">
                          <a:avLst/>
                        </a:prstGeom>
                        <a:solidFill>
                          <a:schemeClr val="lt1"/>
                        </a:solidFill>
                        <a:ln w="6350">
                          <a:noFill/>
                        </a:ln>
                      </wps:spPr>
                      <wps:txbx>
                        <w:txbxContent>
                          <w:p w14:paraId="04E3FA77" w14:textId="2FE3116A" w:rsidR="00EA6038" w:rsidRDefault="00EA6038" w:rsidP="009838E2">
                            <w:pPr>
                              <w:ind w:left="567" w:right="3473" w:firstLine="567"/>
                              <w:jc w:val="center"/>
                            </w:pPr>
                            <w:r>
                              <w:rPr>
                                <w:noProof/>
                              </w:rPr>
                              <w:drawing>
                                <wp:inline distT="0" distB="0" distL="0" distR="0" wp14:anchorId="351FECA5" wp14:editId="735207DE">
                                  <wp:extent cx="2550763" cy="1120140"/>
                                  <wp:effectExtent l="0" t="0" r="2540" b="381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 nifsa with strap cropped.jpg"/>
                                          <pic:cNvPicPr/>
                                        </pic:nvPicPr>
                                        <pic:blipFill>
                                          <a:blip r:embed="rId6">
                                            <a:extLst>
                                              <a:ext uri="{28A0092B-C50C-407E-A947-70E740481C1C}">
                                                <a14:useLocalDpi xmlns:a14="http://schemas.microsoft.com/office/drawing/2010/main" val="0"/>
                                              </a:ext>
                                            </a:extLst>
                                          </a:blip>
                                          <a:stretch>
                                            <a:fillRect/>
                                          </a:stretch>
                                        </pic:blipFill>
                                        <pic:spPr>
                                          <a:xfrm>
                                            <a:off x="0" y="0"/>
                                            <a:ext cx="2554587" cy="1121819"/>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00C03E" id="_x0000_s1027" type="#_x0000_t202" style="position:absolute;margin-left:-63.6pt;margin-top:.6pt;width:733.8pt;height:143.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" fillcolor="white [3201]" stroked="f" strokeweight=".5pt">
                <v:textbox>
                  <w:txbxContent>
                    <w:p w14:paraId="04E3FA77" w14:textId="2FE3116A" w:rsidR="00EA6038" w:rsidRDefault="00EA6038" w:rsidP="009838E2">
                      <w:pPr>
                        <w:ind w:left="567" w:right="3473" w:firstLine="567"/>
                        <w:jc w:val="center"/>
                      </w:pPr>
                      <w:r>
                        <w:rPr>
                          <w:noProof/>
                        </w:rPr>
                        <w:drawing>
                          <wp:inline distT="0" distB="0" distL="0" distR="0" wp14:anchorId="351FECA5" wp14:editId="735207DE">
                            <wp:extent cx="2550763" cy="1120140"/>
                            <wp:effectExtent l="0" t="0" r="2540" b="381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 nifsa with strap cropped.jpg"/>
                                    <pic:cNvPicPr/>
                                  </pic:nvPicPr>
                                  <pic:blipFill>
                                    <a:blip r:embed="rId6">
                                      <a:extLst>
                                        <a:ext uri="{28A0092B-C50C-407E-A947-70E740481C1C}">
                                          <a14:useLocalDpi xmlns:a14="http://schemas.microsoft.com/office/drawing/2010/main" val="0"/>
                                        </a:ext>
                                      </a:extLst>
                                    </a:blip>
                                    <a:stretch>
                                      <a:fillRect/>
                                    </a:stretch>
                                  </pic:blipFill>
                                  <pic:spPr>
                                    <a:xfrm>
                                      <a:off x="0" y="0"/>
                                      <a:ext cx="2554587" cy="1121819"/>
                                    </a:xfrm>
                                    <a:prstGeom prst="rect">
                                      <a:avLst/>
                                    </a:prstGeom>
                                  </pic:spPr>
                                </pic:pic>
                              </a:graphicData>
                            </a:graphic>
                          </wp:inline>
                        </w:drawing>
                      </w:r>
                    </w:p>
                  </w:txbxContent>
                </v:textbox>
              </v:shape>
            </w:pict>
          </mc:Fallback>
        </mc:AlternateContent>
      </w:r>
    </w:p>
    <w:p w14:paraId="3D0D4FD2" w14:textId="552C443D" w:rsidR="00986A5B" w:rsidRPr="00DA59F3" w:rsidRDefault="009838E2">
      <w:pPr>
        <w:rPr>
          <w:rFonts w:ascii="TeachersPet" w:hAnsi="TeachersPet"/>
          <w:b/>
          <w:bCs/>
          <w:sz w:val="36"/>
          <w:szCs w:val="36"/>
        </w:rPr>
      </w:pPr>
      <w:r w:rsidRPr="00DA59F3">
        <w:rPr>
          <w:rFonts w:ascii="TeachersPet" w:hAnsi="TeachersPet"/>
          <w:b/>
          <w:bCs/>
          <w:noProof/>
          <w:sz w:val="36"/>
          <w:szCs w:val="36"/>
        </w:rPr>
        <mc:AlternateContent>
          <mc:Choice Requires="wps">
            <w:drawing>
              <wp:anchor distT="0" distB="0" distL="114300" distR="114300" simplePos="0" relativeHeight="251660288" behindDoc="0" locked="0" layoutInCell="1" allowOverlap="1" wp14:anchorId="359C1AA6" wp14:editId="01FDE14B">
                <wp:simplePos x="0" y="0"/>
                <wp:positionH relativeFrom="column">
                  <wp:posOffset>1371600</wp:posOffset>
                </wp:positionH>
                <wp:positionV relativeFrom="paragraph">
                  <wp:posOffset>902970</wp:posOffset>
                </wp:positionV>
                <wp:extent cx="3253740" cy="472440"/>
                <wp:effectExtent l="0" t="0" r="22860" b="22860"/>
                <wp:wrapNone/>
                <wp:docPr id="2" name="Text Box 2"/>
                <wp:cNvGraphicFramePr/>
                <a:graphic xmlns:a="http://schemas.openxmlformats.org/drawingml/2006/main">
                  <a:graphicData uri="http://schemas.microsoft.com/office/word/2010/wordprocessingShape">
                    <wps:wsp>
                      <wps:cNvSpPr txBox="1"/>
                      <wps:spPr>
                        <a:xfrm>
                          <a:off x="0" y="0"/>
                          <a:ext cx="3253740" cy="472440"/>
                        </a:xfrm>
                        <a:prstGeom prst="rect">
                          <a:avLst/>
                        </a:prstGeom>
                        <a:solidFill>
                          <a:schemeClr val="lt1"/>
                        </a:solidFill>
                        <a:ln w="6350">
                          <a:solidFill>
                            <a:prstClr val="black"/>
                          </a:solidFill>
                        </a:ln>
                      </wps:spPr>
                      <wps:txbx>
                        <w:txbxContent>
                          <w:p w14:paraId="60B0AE83" w14:textId="40C03013" w:rsidR="00EA6038" w:rsidRPr="00F90708" w:rsidRDefault="00EA6038" w:rsidP="00EA6038">
                            <w:pPr>
                              <w:shd w:val="clear" w:color="auto" w:fill="70AD47" w:themeFill="accent6"/>
                              <w:jc w:val="center"/>
                              <w:rPr>
                                <w:rFonts w:ascii="TeachersPet" w:hAnsi="TeachersPet"/>
                                <w:sz w:val="36"/>
                                <w:szCs w:val="36"/>
                              </w:rPr>
                            </w:pPr>
                            <w:r w:rsidRPr="00F90708">
                              <w:rPr>
                                <w:rFonts w:ascii="TeachersPet" w:hAnsi="TeachersPet"/>
                                <w:b/>
                                <w:bCs/>
                                <w:sz w:val="48"/>
                                <w:szCs w:val="48"/>
                              </w:rPr>
                              <w:t xml:space="preserve">NIFSA </w:t>
                            </w:r>
                            <w:r w:rsidR="009838E2" w:rsidRPr="00F90708">
                              <w:rPr>
                                <w:rFonts w:ascii="TeachersPet" w:hAnsi="TeachersPet"/>
                                <w:b/>
                                <w:bCs/>
                                <w:sz w:val="48"/>
                                <w:szCs w:val="48"/>
                              </w:rPr>
                              <w:t>Lesson Plan Template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59C1AA6" id="Text Box 2" o:spid="_x0000_s1028" type="#_x0000_t202" style="position:absolute;margin-left:108pt;margin-top:71.1pt;width:256.2pt;height:37.2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" fillcolor="white [3201]" strokeweight=".5pt">
                <v:textbox>
                  <w:txbxContent>
                    <w:p w14:paraId="60B0AE83" w14:textId="40C03013" w:rsidR="00EA6038" w:rsidRPr="00F90708" w:rsidRDefault="00EA6038" w:rsidP="00EA6038">
                      <w:pPr>
                        <w:shd w:val="clear" w:color="auto" w:fill="70AD47" w:themeFill="accent6"/>
                        <w:jc w:val="center"/>
                        <w:rPr>
                          <w:rFonts w:ascii="TeachersPet" w:hAnsi="TeachersPet"/>
                          <w:sz w:val="36"/>
                          <w:szCs w:val="36"/>
                        </w:rPr>
                      </w:pPr>
                      <w:r w:rsidRPr="00F90708">
                        <w:rPr>
                          <w:rFonts w:ascii="TeachersPet" w:hAnsi="TeachersPet"/>
                          <w:b/>
                          <w:bCs/>
                          <w:sz w:val="48"/>
                          <w:szCs w:val="48"/>
                        </w:rPr>
                        <w:t xml:space="preserve">NIFSA </w:t>
                      </w:r>
                      <w:r w:rsidR="009838E2" w:rsidRPr="00F90708">
                        <w:rPr>
                          <w:rFonts w:ascii="TeachersPet" w:hAnsi="TeachersPet"/>
                          <w:b/>
                          <w:bCs/>
                          <w:sz w:val="48"/>
                          <w:szCs w:val="48"/>
                        </w:rPr>
                        <w:t>Lesson Plan Template</w:t>
                      </w:r>
                    </w:p>
                  </w:txbxContent>
                </v:textbox>
              </v:shape>
            </w:pict>
          </mc:Fallback>
        </mc:AlternateContent>
      </w:r>
    </w:p>
    <w:p w14:paraId="76FD8E2D" w14:textId="75B39809" w:rsidR="009838E2" w:rsidRPr="00DA59F3" w:rsidRDefault="005B7201" w:rsidP="009838E2">
      <w:pPr>
        <w:rPr>
          <w:rFonts w:ascii="TeachersPet" w:hAnsi="TeachersPet"/>
          <w:sz w:val="36"/>
          <w:szCs w:val="36"/>
        </w:rPr>
      </w:pPr>
      <w:r w:rsidRPr="00DA59F3">
        <w:rPr>
          <w:rFonts w:ascii="TeachersPet" w:hAnsi="TeachersPet"/>
          <w:b/>
          <w:bCs/>
          <w:noProof/>
          <w:sz w:val="36"/>
          <w:szCs w:val="36"/>
        </w:rPr>
        <mc:AlternateContent>
          <mc:Choice Requires="wps">
            <w:drawing>
              <wp:anchor distT="0" distB="0" distL="114300" distR="114300" simplePos="0" relativeHeight="251664384" behindDoc="0" locked="0" layoutInCell="1" allowOverlap="1" wp14:anchorId="0BA83981" wp14:editId="05DC7FA5">
                <wp:simplePos x="0" y="0"/>
                <wp:positionH relativeFrom="margin">
                  <wp:align>right</wp:align>
                </wp:positionH>
                <wp:positionV relativeFrom="paragraph">
                  <wp:posOffset>15046</wp:posOffset>
                </wp:positionV>
                <wp:extent cx="1441343" cy="340963"/>
                <wp:effectExtent l="0" t="0" r="26035" b="21590"/>
                <wp:wrapNone/>
                <wp:docPr id="1311575473" name="Text Box 1"/>
                <wp:cNvGraphicFramePr/>
                <a:graphic xmlns:a="http://schemas.openxmlformats.org/drawingml/2006/main">
                  <a:graphicData uri="http://schemas.microsoft.com/office/word/2010/wordprocessingShape">
                    <wps:wsp>
                      <wps:cNvSpPr txBox="1"/>
                      <wps:spPr>
                        <a:xfrm>
                          <a:off x="0" y="0"/>
                          <a:ext cx="1441343" cy="340963"/>
                        </a:xfrm>
                        <a:prstGeom prst="rect">
                          <a:avLst/>
                        </a:prstGeom>
                        <a:solidFill>
                          <a:schemeClr val="lt1"/>
                        </a:solidFill>
                        <a:ln w="6350">
                          <a:solidFill>
                            <a:prstClr val="black"/>
                          </a:solidFill>
                        </a:ln>
                      </wps:spPr>
                      <wps:txbx>
                        <w:txbxContent>
                          <w:p w14:paraId="4C8E6BAB" w14:textId="7CA594EE" w:rsidR="005B7201" w:rsidRPr="005B7201" w:rsidRDefault="005B7201" w:rsidP="005B7201">
                            <w:pPr>
                              <w:rPr>
                                <w:rFonts w:ascii="TeachersPet" w:hAnsi="TeachersPet"/>
                              </w:rPr>
                            </w:pPr>
                            <w:r>
                              <w:rPr>
                                <w:rFonts w:ascii="TeachersPet" w:hAnsi="TeachersPet"/>
                              </w:rPr>
                              <w:t>Bubble wand - 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A83981" id="_x0000_s1029" type="#_x0000_t202" style="position:absolute;margin-left:62.3pt;margin-top:1.2pt;width:113.5pt;height:26.85pt;z-index:25166438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" fillcolor="white [3201]" strokeweight=".5pt">
                <v:textbox>
                  <w:txbxContent>
                    <w:p w14:paraId="4C8E6BAB" w14:textId="7CA594EE" w:rsidR="005B7201" w:rsidRPr="005B7201" w:rsidRDefault="005B7201" w:rsidP="005B7201">
                      <w:pPr>
                        <w:rPr>
                          <w:rFonts w:ascii="TeachersPet" w:hAnsi="TeachersPet"/>
                        </w:rPr>
                      </w:pPr>
                      <w:r>
                        <w:rPr>
                          <w:rFonts w:ascii="TeachersPet" w:hAnsi="TeachersPet"/>
                        </w:rPr>
                        <w:t>Bubble wand - T</w:t>
                      </w:r>
                    </w:p>
                  </w:txbxContent>
                </v:textbox>
                <w10:wrap anchorx="margin"/>
              </v:shape>
            </w:pict>
          </mc:Fallback>
        </mc:AlternateContent>
      </w:r>
    </w:p>
    <w:p w14:paraId="71CE0722" w14:textId="07F4A8F4" w:rsidR="009838E2" w:rsidRPr="00DA59F3" w:rsidRDefault="009838E2" w:rsidP="009838E2">
      <w:pPr>
        <w:rPr>
          <w:rFonts w:ascii="TeachersPet" w:hAnsi="TeachersPet"/>
          <w:sz w:val="36"/>
          <w:szCs w:val="36"/>
        </w:rPr>
      </w:pPr>
    </w:p>
    <w:p w14:paraId="50024705" w14:textId="026B755E" w:rsidR="009838E2" w:rsidRPr="00DA59F3" w:rsidRDefault="009838E2" w:rsidP="009838E2">
      <w:pPr>
        <w:rPr>
          <w:rFonts w:ascii="TeachersPet" w:hAnsi="TeachersPet"/>
          <w:sz w:val="36"/>
          <w:szCs w:val="36"/>
        </w:rPr>
      </w:pPr>
    </w:p>
    <w:p w14:paraId="6F8255DC" w14:textId="7624DA66" w:rsidR="009838E2" w:rsidRPr="00DA59F3" w:rsidRDefault="009838E2" w:rsidP="009838E2">
      <w:pPr>
        <w:rPr>
          <w:rFonts w:ascii="TeachersPet" w:hAnsi="TeachersPet"/>
          <w:sz w:val="36"/>
          <w:szCs w:val="36"/>
        </w:rPr>
      </w:pPr>
    </w:p>
    <w:tbl>
      <w:tblPr>
        <w:tblStyle w:val="TableGrid"/>
        <w:tblW w:w="0" w:type="auto"/>
        <w:tblLook w:val="04A0" w:firstRow="1" w:lastRow="0" w:firstColumn="1" w:lastColumn="0" w:noHBand="0" w:noVBand="1"/>
      </w:tblPr>
      <w:tblGrid>
        <w:gridCol w:w="3179"/>
        <w:gridCol w:w="7300"/>
      </w:tblGrid>
      <w:tr w:rsidR="00527EF2" w:rsidRPr="00DA59F3" w14:paraId="730B3DDC" w14:textId="77777777" w:rsidTr="00527EF2">
        <w:tc>
          <w:tcPr>
            <w:tcW w:w="10479" w:type="dxa"/>
            <w:gridSpan w:val="2"/>
            <w:shd w:val="clear" w:color="auto" w:fill="70AD47" w:themeFill="accent6"/>
          </w:tcPr>
          <w:p w14:paraId="4E1E2FB9" w14:textId="4DEB2D93" w:rsidR="00527EF2" w:rsidRPr="00DA59F3" w:rsidRDefault="00527EF2" w:rsidP="00527EF2">
            <w:pPr>
              <w:jc w:val="center"/>
              <w:rPr>
                <w:rFonts w:ascii="TeachersPet" w:hAnsi="TeachersPet"/>
                <w:b/>
                <w:bCs/>
                <w:sz w:val="36"/>
                <w:szCs w:val="36"/>
              </w:rPr>
            </w:pPr>
            <w:r w:rsidRPr="00DA59F3">
              <w:rPr>
                <w:rFonts w:ascii="TeachersPet" w:hAnsi="TeachersPet"/>
                <w:b/>
                <w:bCs/>
                <w:sz w:val="36"/>
                <w:szCs w:val="36"/>
              </w:rPr>
              <w:t>Planning</w:t>
            </w:r>
          </w:p>
        </w:tc>
      </w:tr>
      <w:tr w:rsidR="00527EF2" w:rsidRPr="00DA59F3" w14:paraId="23FED23A" w14:textId="77777777" w:rsidTr="00527EF2">
        <w:tc>
          <w:tcPr>
            <w:tcW w:w="3179" w:type="dxa"/>
          </w:tcPr>
          <w:p w14:paraId="25C778C2" w14:textId="626491F5" w:rsidR="00527EF2" w:rsidRPr="00DA59F3" w:rsidRDefault="00527EF2" w:rsidP="009838E2">
            <w:pPr>
              <w:rPr>
                <w:rFonts w:ascii="TeachersPet" w:hAnsi="TeachersPet"/>
                <w:b/>
                <w:bCs/>
                <w:sz w:val="36"/>
                <w:szCs w:val="36"/>
              </w:rPr>
            </w:pPr>
            <w:r w:rsidRPr="00DA59F3">
              <w:rPr>
                <w:rFonts w:ascii="TeachersPet" w:hAnsi="TeachersPet"/>
                <w:b/>
                <w:bCs/>
                <w:sz w:val="36"/>
                <w:szCs w:val="36"/>
              </w:rPr>
              <w:t>Location</w:t>
            </w:r>
          </w:p>
        </w:tc>
        <w:tc>
          <w:tcPr>
            <w:tcW w:w="7300" w:type="dxa"/>
          </w:tcPr>
          <w:p w14:paraId="70706C7C" w14:textId="2EE51463" w:rsidR="00527EF2" w:rsidRPr="00DA59F3" w:rsidRDefault="00DC39F8" w:rsidP="009838E2">
            <w:pPr>
              <w:rPr>
                <w:rFonts w:ascii="TeachersPet" w:hAnsi="TeachersPet"/>
                <w:sz w:val="36"/>
                <w:szCs w:val="36"/>
              </w:rPr>
            </w:pPr>
            <w:r w:rsidRPr="00DA59F3">
              <w:rPr>
                <w:rFonts w:ascii="TeachersPet" w:hAnsi="TeachersPet"/>
                <w:sz w:val="36"/>
                <w:szCs w:val="36"/>
              </w:rPr>
              <w:t>Greenwood Primary School Garden</w:t>
            </w:r>
          </w:p>
        </w:tc>
      </w:tr>
      <w:tr w:rsidR="00527EF2" w:rsidRPr="00DA59F3" w14:paraId="7C128B55" w14:textId="77777777" w:rsidTr="00527EF2">
        <w:tc>
          <w:tcPr>
            <w:tcW w:w="3179" w:type="dxa"/>
          </w:tcPr>
          <w:p w14:paraId="4041647D" w14:textId="501764BA" w:rsidR="00527EF2" w:rsidRPr="00DA59F3" w:rsidRDefault="00527EF2" w:rsidP="009838E2">
            <w:pPr>
              <w:rPr>
                <w:rFonts w:ascii="TeachersPet" w:hAnsi="TeachersPet"/>
                <w:b/>
                <w:bCs/>
                <w:sz w:val="36"/>
                <w:szCs w:val="36"/>
              </w:rPr>
            </w:pPr>
            <w:r w:rsidRPr="00DA59F3">
              <w:rPr>
                <w:rFonts w:ascii="TeachersPet" w:hAnsi="TeachersPet"/>
                <w:b/>
                <w:bCs/>
                <w:sz w:val="36"/>
                <w:szCs w:val="36"/>
              </w:rPr>
              <w:t>Date</w:t>
            </w:r>
          </w:p>
        </w:tc>
        <w:tc>
          <w:tcPr>
            <w:tcW w:w="7300" w:type="dxa"/>
          </w:tcPr>
          <w:p w14:paraId="27B8EAC0" w14:textId="6F2EAB08" w:rsidR="00527EF2" w:rsidRPr="00DA59F3" w:rsidRDefault="00D5390D" w:rsidP="009838E2">
            <w:pPr>
              <w:rPr>
                <w:rFonts w:ascii="TeachersPet" w:hAnsi="TeachersPet"/>
                <w:sz w:val="36"/>
                <w:szCs w:val="36"/>
              </w:rPr>
            </w:pPr>
            <w:r w:rsidRPr="00DA59F3">
              <w:rPr>
                <w:rFonts w:ascii="TeachersPet" w:hAnsi="TeachersPet"/>
                <w:sz w:val="36"/>
                <w:szCs w:val="36"/>
              </w:rPr>
              <w:t>06/05/25</w:t>
            </w:r>
          </w:p>
        </w:tc>
      </w:tr>
      <w:tr w:rsidR="00527EF2" w:rsidRPr="00DA59F3" w14:paraId="07D78CAF" w14:textId="77777777" w:rsidTr="00527EF2">
        <w:tc>
          <w:tcPr>
            <w:tcW w:w="3179" w:type="dxa"/>
          </w:tcPr>
          <w:p w14:paraId="40B72F46" w14:textId="769DB582" w:rsidR="00527EF2" w:rsidRPr="00DA59F3" w:rsidRDefault="00527EF2" w:rsidP="009838E2">
            <w:pPr>
              <w:rPr>
                <w:rFonts w:ascii="TeachersPet" w:hAnsi="TeachersPet"/>
                <w:b/>
                <w:bCs/>
                <w:sz w:val="36"/>
                <w:szCs w:val="36"/>
              </w:rPr>
            </w:pPr>
            <w:r w:rsidRPr="00DA59F3">
              <w:rPr>
                <w:rFonts w:ascii="TeachersPet" w:hAnsi="TeachersPet"/>
                <w:b/>
                <w:bCs/>
                <w:sz w:val="36"/>
                <w:szCs w:val="36"/>
              </w:rPr>
              <w:t>Class</w:t>
            </w:r>
          </w:p>
        </w:tc>
        <w:tc>
          <w:tcPr>
            <w:tcW w:w="7300" w:type="dxa"/>
          </w:tcPr>
          <w:p w14:paraId="4E9D6925" w14:textId="1C412B8E" w:rsidR="00527EF2" w:rsidRPr="00DA59F3" w:rsidRDefault="00DC39F8" w:rsidP="009838E2">
            <w:pPr>
              <w:rPr>
                <w:rFonts w:ascii="TeachersPet" w:hAnsi="TeachersPet"/>
                <w:sz w:val="36"/>
                <w:szCs w:val="36"/>
              </w:rPr>
            </w:pPr>
            <w:r w:rsidRPr="00DA59F3">
              <w:rPr>
                <w:rFonts w:ascii="TeachersPet" w:hAnsi="TeachersPet"/>
                <w:sz w:val="36"/>
                <w:szCs w:val="36"/>
              </w:rPr>
              <w:t>P2C</w:t>
            </w:r>
          </w:p>
        </w:tc>
      </w:tr>
      <w:tr w:rsidR="00527EF2" w:rsidRPr="00DA59F3" w14:paraId="2975806E" w14:textId="77777777" w:rsidTr="00527EF2">
        <w:tc>
          <w:tcPr>
            <w:tcW w:w="3179" w:type="dxa"/>
          </w:tcPr>
          <w:p w14:paraId="244D3592" w14:textId="439F142B" w:rsidR="00527EF2" w:rsidRPr="00DA59F3" w:rsidRDefault="00527EF2" w:rsidP="009838E2">
            <w:pPr>
              <w:rPr>
                <w:rFonts w:ascii="TeachersPet" w:hAnsi="TeachersPet"/>
                <w:b/>
                <w:bCs/>
                <w:sz w:val="36"/>
                <w:szCs w:val="36"/>
              </w:rPr>
            </w:pPr>
            <w:r w:rsidRPr="00DA59F3">
              <w:rPr>
                <w:rFonts w:ascii="TeachersPet" w:hAnsi="TeachersPet"/>
                <w:b/>
                <w:bCs/>
                <w:sz w:val="36"/>
                <w:szCs w:val="36"/>
              </w:rPr>
              <w:t>Classroom Management</w:t>
            </w:r>
          </w:p>
        </w:tc>
        <w:tc>
          <w:tcPr>
            <w:tcW w:w="7300" w:type="dxa"/>
          </w:tcPr>
          <w:p w14:paraId="6DA6F76E" w14:textId="77777777" w:rsidR="00527EF2" w:rsidRPr="00DA59F3" w:rsidRDefault="00DC39F8" w:rsidP="009838E2">
            <w:pPr>
              <w:rPr>
                <w:rFonts w:ascii="TeachersPet" w:hAnsi="TeachersPet"/>
                <w:sz w:val="28"/>
                <w:szCs w:val="28"/>
              </w:rPr>
            </w:pPr>
            <w:r w:rsidRPr="00DA59F3">
              <w:rPr>
                <w:rFonts w:ascii="TeachersPet" w:hAnsi="TeachersPet"/>
                <w:sz w:val="28"/>
                <w:szCs w:val="28"/>
              </w:rPr>
              <w:t>Whole class</w:t>
            </w:r>
            <w:r w:rsidR="00D80E2D" w:rsidRPr="00DA59F3">
              <w:rPr>
                <w:rFonts w:ascii="TeachersPet" w:hAnsi="TeachersPet"/>
                <w:sz w:val="28"/>
                <w:szCs w:val="28"/>
              </w:rPr>
              <w:t xml:space="preserve"> in the garden at one time with designated area for small group work.</w:t>
            </w:r>
          </w:p>
          <w:p w14:paraId="410CF73C" w14:textId="0EF56123" w:rsidR="002E6857" w:rsidRPr="00DA59F3" w:rsidRDefault="002E6857" w:rsidP="009838E2">
            <w:pPr>
              <w:rPr>
                <w:rFonts w:ascii="TeachersPet" w:hAnsi="TeachersPet"/>
                <w:sz w:val="32"/>
                <w:szCs w:val="32"/>
              </w:rPr>
            </w:pPr>
            <w:r w:rsidRPr="00DA59F3">
              <w:rPr>
                <w:rFonts w:ascii="TeachersPet" w:hAnsi="TeachersPet"/>
                <w:sz w:val="32"/>
                <w:szCs w:val="32"/>
              </w:rPr>
              <w:t>Class teacher, classroom assistant and one 1:1 assistant</w:t>
            </w:r>
          </w:p>
        </w:tc>
      </w:tr>
      <w:tr w:rsidR="00527EF2" w:rsidRPr="00DA59F3" w14:paraId="09F3826E" w14:textId="77777777" w:rsidTr="00527EF2">
        <w:tc>
          <w:tcPr>
            <w:tcW w:w="3179" w:type="dxa"/>
          </w:tcPr>
          <w:p w14:paraId="11510853" w14:textId="24DD446B" w:rsidR="00527EF2" w:rsidRPr="00DA59F3" w:rsidRDefault="00527EF2" w:rsidP="009838E2">
            <w:pPr>
              <w:rPr>
                <w:rFonts w:ascii="TeachersPet" w:hAnsi="TeachersPet"/>
                <w:b/>
                <w:bCs/>
                <w:sz w:val="36"/>
                <w:szCs w:val="36"/>
              </w:rPr>
            </w:pPr>
            <w:r w:rsidRPr="00DA59F3">
              <w:rPr>
                <w:rFonts w:ascii="TeachersPet" w:hAnsi="TeachersPet"/>
                <w:b/>
                <w:bCs/>
                <w:sz w:val="36"/>
                <w:szCs w:val="36"/>
              </w:rPr>
              <w:t>Connected Learning/Prior Knowledge</w:t>
            </w:r>
          </w:p>
        </w:tc>
        <w:tc>
          <w:tcPr>
            <w:tcW w:w="7300" w:type="dxa"/>
          </w:tcPr>
          <w:p w14:paraId="0A472BC6" w14:textId="77777777" w:rsidR="00527EF2" w:rsidRPr="00DA59F3" w:rsidRDefault="00F362E3" w:rsidP="009838E2">
            <w:pPr>
              <w:rPr>
                <w:rFonts w:ascii="TeachersPet" w:hAnsi="TeachersPet"/>
              </w:rPr>
            </w:pPr>
            <w:r w:rsidRPr="00DA59F3">
              <w:rPr>
                <w:rFonts w:ascii="TeachersPet" w:hAnsi="TeachersPet"/>
              </w:rPr>
              <w:t>e.g. prior knowledge about camouflage needed</w:t>
            </w:r>
          </w:p>
          <w:p w14:paraId="6CB9251A" w14:textId="10D63565" w:rsidR="00307F1D" w:rsidRPr="00DA59F3" w:rsidRDefault="009B09E3" w:rsidP="009838E2">
            <w:pPr>
              <w:rPr>
                <w:rFonts w:ascii="TeachersPet" w:hAnsi="TeachersPet"/>
                <w:sz w:val="28"/>
                <w:szCs w:val="28"/>
              </w:rPr>
            </w:pPr>
            <w:r w:rsidRPr="00DA59F3">
              <w:rPr>
                <w:rFonts w:ascii="TeachersPet" w:hAnsi="TeachersPet"/>
                <w:sz w:val="28"/>
                <w:szCs w:val="28"/>
              </w:rPr>
              <w:t>The children have started their new topic ‘up in the air’ and have considered things in nature that have wing</w:t>
            </w:r>
            <w:r w:rsidR="002E6857" w:rsidRPr="00DA59F3">
              <w:rPr>
                <w:rFonts w:ascii="TeachersPet" w:hAnsi="TeachersPet"/>
                <w:sz w:val="28"/>
                <w:szCs w:val="28"/>
              </w:rPr>
              <w:t>s, fictional creatures and</w:t>
            </w:r>
            <w:r w:rsidRPr="00DA59F3">
              <w:rPr>
                <w:rFonts w:ascii="TeachersPet" w:hAnsi="TeachersPet"/>
                <w:sz w:val="28"/>
                <w:szCs w:val="28"/>
              </w:rPr>
              <w:t xml:space="preserve"> manmade flying objects. </w:t>
            </w:r>
          </w:p>
        </w:tc>
      </w:tr>
      <w:tr w:rsidR="00527EF2" w:rsidRPr="00DA59F3" w14:paraId="441495C9" w14:textId="77777777" w:rsidTr="00527EF2">
        <w:tc>
          <w:tcPr>
            <w:tcW w:w="3179" w:type="dxa"/>
          </w:tcPr>
          <w:p w14:paraId="56B2E5DB" w14:textId="67DF139A" w:rsidR="00527EF2" w:rsidRPr="00DA59F3" w:rsidRDefault="00527EF2" w:rsidP="009838E2">
            <w:pPr>
              <w:rPr>
                <w:rFonts w:ascii="TeachersPet" w:hAnsi="TeachersPet"/>
                <w:b/>
                <w:bCs/>
                <w:sz w:val="36"/>
                <w:szCs w:val="36"/>
              </w:rPr>
            </w:pPr>
            <w:r w:rsidRPr="00DA59F3">
              <w:rPr>
                <w:rFonts w:ascii="TeachersPet" w:hAnsi="TeachersPet"/>
                <w:b/>
                <w:bCs/>
                <w:sz w:val="36"/>
                <w:szCs w:val="36"/>
              </w:rPr>
              <w:t>Health and Safety</w:t>
            </w:r>
          </w:p>
        </w:tc>
        <w:tc>
          <w:tcPr>
            <w:tcW w:w="7300" w:type="dxa"/>
          </w:tcPr>
          <w:p w14:paraId="68BE6491" w14:textId="77777777" w:rsidR="00527EF2" w:rsidRPr="00DA59F3" w:rsidRDefault="00F90708" w:rsidP="009838E2">
            <w:pPr>
              <w:rPr>
                <w:rFonts w:ascii="TeachersPet" w:hAnsi="TeachersPet"/>
                <w:sz w:val="28"/>
                <w:szCs w:val="28"/>
              </w:rPr>
            </w:pPr>
            <w:r w:rsidRPr="00DA59F3">
              <w:rPr>
                <w:rFonts w:ascii="TeachersPet" w:hAnsi="TeachersPet"/>
                <w:sz w:val="28"/>
                <w:szCs w:val="28"/>
              </w:rPr>
              <w:t>saws, protective gloves, tent pegs, adults to support</w:t>
            </w:r>
          </w:p>
          <w:p w14:paraId="2828E637" w14:textId="44B85C99" w:rsidR="0052320D" w:rsidRPr="00DA59F3" w:rsidRDefault="0052320D" w:rsidP="009838E2">
            <w:pPr>
              <w:rPr>
                <w:rFonts w:ascii="TeachersPet" w:hAnsi="TeachersPet"/>
                <w:sz w:val="28"/>
                <w:szCs w:val="28"/>
              </w:rPr>
            </w:pPr>
            <w:r w:rsidRPr="00DA59F3">
              <w:rPr>
                <w:rFonts w:ascii="TeachersPet" w:hAnsi="TeachersPet"/>
                <w:sz w:val="28"/>
                <w:szCs w:val="28"/>
              </w:rPr>
              <w:t>ensure all children are dressed appropriately</w:t>
            </w:r>
          </w:p>
        </w:tc>
      </w:tr>
      <w:tr w:rsidR="00527EF2" w:rsidRPr="00DA59F3" w14:paraId="0F7FC272" w14:textId="77777777" w:rsidTr="00527EF2">
        <w:tc>
          <w:tcPr>
            <w:tcW w:w="3179" w:type="dxa"/>
          </w:tcPr>
          <w:p w14:paraId="0E6B7D50" w14:textId="0C56E6C1" w:rsidR="00527EF2" w:rsidRPr="00DA59F3" w:rsidRDefault="00527EF2" w:rsidP="009838E2">
            <w:pPr>
              <w:rPr>
                <w:rFonts w:ascii="TeachersPet" w:hAnsi="TeachersPet"/>
                <w:b/>
                <w:bCs/>
                <w:sz w:val="36"/>
                <w:szCs w:val="36"/>
              </w:rPr>
            </w:pPr>
            <w:r w:rsidRPr="00DA59F3">
              <w:rPr>
                <w:rFonts w:ascii="TeachersPet" w:hAnsi="TeachersPet"/>
                <w:b/>
                <w:bCs/>
                <w:sz w:val="36"/>
                <w:szCs w:val="36"/>
              </w:rPr>
              <w:t>Learning Intention</w:t>
            </w:r>
          </w:p>
        </w:tc>
        <w:tc>
          <w:tcPr>
            <w:tcW w:w="7300" w:type="dxa"/>
          </w:tcPr>
          <w:p w14:paraId="01161DD6" w14:textId="609AFBA0" w:rsidR="00527EF2" w:rsidRPr="00DA59F3" w:rsidRDefault="002E6857" w:rsidP="009838E2">
            <w:pPr>
              <w:rPr>
                <w:rFonts w:ascii="TeachersPet" w:hAnsi="TeachersPet"/>
                <w:sz w:val="28"/>
                <w:szCs w:val="28"/>
              </w:rPr>
            </w:pPr>
            <w:r w:rsidRPr="00DA59F3">
              <w:rPr>
                <w:rFonts w:ascii="TeachersPet" w:hAnsi="TeachersPet"/>
                <w:sz w:val="28"/>
                <w:szCs w:val="28"/>
              </w:rPr>
              <w:t>Children</w:t>
            </w:r>
            <w:r w:rsidR="00D80E2D" w:rsidRPr="00DA59F3">
              <w:rPr>
                <w:rFonts w:ascii="TeachersPet" w:hAnsi="TeachersPet"/>
                <w:sz w:val="28"/>
                <w:szCs w:val="28"/>
              </w:rPr>
              <w:t xml:space="preserve"> will be able to use tools safely and be aware of safety rules</w:t>
            </w:r>
            <w:r w:rsidR="00D5390D" w:rsidRPr="00DA59F3">
              <w:rPr>
                <w:rFonts w:ascii="TeachersPet" w:hAnsi="TeachersPet"/>
                <w:sz w:val="28"/>
                <w:szCs w:val="28"/>
              </w:rPr>
              <w:t>.</w:t>
            </w:r>
          </w:p>
          <w:p w14:paraId="4CB3242D" w14:textId="59D7F6F4" w:rsidR="002E6857" w:rsidRPr="00DA59F3" w:rsidRDefault="002E6857" w:rsidP="009838E2">
            <w:pPr>
              <w:rPr>
                <w:rFonts w:ascii="TeachersPet" w:hAnsi="TeachersPet"/>
                <w:sz w:val="28"/>
                <w:szCs w:val="28"/>
              </w:rPr>
            </w:pPr>
            <w:r w:rsidRPr="00DA59F3">
              <w:rPr>
                <w:rFonts w:ascii="TeachersPet" w:hAnsi="TeachersPet"/>
                <w:sz w:val="28"/>
                <w:szCs w:val="28"/>
              </w:rPr>
              <w:t xml:space="preserve">Children will create </w:t>
            </w:r>
            <w:r w:rsidR="005545DB">
              <w:rPr>
                <w:rFonts w:ascii="TeachersPet" w:hAnsi="TeachersPet"/>
                <w:sz w:val="28"/>
                <w:szCs w:val="28"/>
              </w:rPr>
              <w:t xml:space="preserve">cloud pictures using cloud spotter and </w:t>
            </w:r>
            <w:proofErr w:type="spellStart"/>
            <w:r w:rsidR="005545DB">
              <w:rPr>
                <w:rFonts w:ascii="TeachersPet" w:hAnsi="TeachersPet"/>
                <w:sz w:val="28"/>
                <w:szCs w:val="28"/>
              </w:rPr>
              <w:t>piccollage</w:t>
            </w:r>
            <w:proofErr w:type="spellEnd"/>
            <w:r w:rsidR="005545DB">
              <w:rPr>
                <w:rFonts w:ascii="TeachersPet" w:hAnsi="TeachersPet"/>
                <w:sz w:val="28"/>
                <w:szCs w:val="28"/>
              </w:rPr>
              <w:t>.</w:t>
            </w:r>
          </w:p>
        </w:tc>
      </w:tr>
      <w:tr w:rsidR="00527EF2" w:rsidRPr="00DA59F3" w14:paraId="30453CA8" w14:textId="77777777" w:rsidTr="00527EF2">
        <w:tc>
          <w:tcPr>
            <w:tcW w:w="3179" w:type="dxa"/>
          </w:tcPr>
          <w:p w14:paraId="614A24C2" w14:textId="60C02B21" w:rsidR="00527EF2" w:rsidRPr="00DA59F3" w:rsidRDefault="00527EF2" w:rsidP="009838E2">
            <w:pPr>
              <w:rPr>
                <w:rFonts w:ascii="TeachersPet" w:hAnsi="TeachersPet"/>
                <w:b/>
                <w:bCs/>
                <w:sz w:val="36"/>
                <w:szCs w:val="36"/>
              </w:rPr>
            </w:pPr>
            <w:r w:rsidRPr="00DA59F3">
              <w:rPr>
                <w:rFonts w:ascii="TeachersPet" w:hAnsi="TeachersPet"/>
                <w:b/>
                <w:bCs/>
                <w:sz w:val="36"/>
                <w:szCs w:val="36"/>
              </w:rPr>
              <w:t>Success Criteria</w:t>
            </w:r>
          </w:p>
        </w:tc>
        <w:tc>
          <w:tcPr>
            <w:tcW w:w="7300" w:type="dxa"/>
          </w:tcPr>
          <w:p w14:paraId="74710E79" w14:textId="49136FA4" w:rsidR="00527EF2" w:rsidRPr="00DA59F3" w:rsidRDefault="00F90708" w:rsidP="009838E2">
            <w:pPr>
              <w:rPr>
                <w:rFonts w:ascii="TeachersPet" w:hAnsi="TeachersPet"/>
                <w:sz w:val="36"/>
                <w:szCs w:val="36"/>
              </w:rPr>
            </w:pPr>
            <w:r w:rsidRPr="00DA59F3">
              <w:rPr>
                <w:rFonts w:ascii="TeachersPet" w:hAnsi="TeachersPet"/>
                <w:sz w:val="28"/>
                <w:szCs w:val="28"/>
              </w:rPr>
              <w:t xml:space="preserve">Children will be able to safely saw a piece of elder and use a tent peg to create a hollow space. </w:t>
            </w:r>
          </w:p>
        </w:tc>
      </w:tr>
      <w:tr w:rsidR="00527EF2" w:rsidRPr="00DA59F3" w14:paraId="4BBEA066" w14:textId="77777777" w:rsidTr="00527EF2">
        <w:tc>
          <w:tcPr>
            <w:tcW w:w="3179" w:type="dxa"/>
          </w:tcPr>
          <w:p w14:paraId="5DDF7161" w14:textId="3F383C4E" w:rsidR="00527EF2" w:rsidRPr="00DA59F3" w:rsidRDefault="00527EF2" w:rsidP="009838E2">
            <w:pPr>
              <w:rPr>
                <w:rFonts w:ascii="TeachersPet" w:hAnsi="TeachersPet"/>
                <w:b/>
                <w:bCs/>
                <w:sz w:val="36"/>
                <w:szCs w:val="36"/>
              </w:rPr>
            </w:pPr>
            <w:r w:rsidRPr="00DA59F3">
              <w:rPr>
                <w:rFonts w:ascii="TeachersPet" w:hAnsi="TeachersPet"/>
                <w:b/>
                <w:bCs/>
                <w:sz w:val="36"/>
                <w:szCs w:val="36"/>
              </w:rPr>
              <w:t>Resources</w:t>
            </w:r>
          </w:p>
        </w:tc>
        <w:tc>
          <w:tcPr>
            <w:tcW w:w="7300" w:type="dxa"/>
          </w:tcPr>
          <w:p w14:paraId="600D71A6" w14:textId="0347ABA4" w:rsidR="00527EF2" w:rsidRPr="00DA59F3" w:rsidRDefault="00F90708" w:rsidP="009838E2">
            <w:pPr>
              <w:rPr>
                <w:rFonts w:ascii="TeachersPet" w:hAnsi="TeachersPet"/>
                <w:sz w:val="36"/>
                <w:szCs w:val="36"/>
              </w:rPr>
            </w:pPr>
            <w:r w:rsidRPr="00DA59F3">
              <w:rPr>
                <w:rFonts w:ascii="TeachersPet" w:hAnsi="TeachersPet"/>
                <w:sz w:val="28"/>
                <w:szCs w:val="28"/>
              </w:rPr>
              <w:t>saws, protective gloves, tent pegs, elder, bubble mixture</w:t>
            </w:r>
            <w:r w:rsidR="00307F1D" w:rsidRPr="00DA59F3">
              <w:rPr>
                <w:rFonts w:ascii="TeachersPet" w:hAnsi="TeachersPet"/>
                <w:sz w:val="28"/>
                <w:szCs w:val="28"/>
              </w:rPr>
              <w:t>, first aid kit</w:t>
            </w:r>
            <w:r w:rsidR="0052320D" w:rsidRPr="00DA59F3">
              <w:rPr>
                <w:rFonts w:ascii="TeachersPet" w:hAnsi="TeachersPet"/>
                <w:sz w:val="28"/>
                <w:szCs w:val="28"/>
              </w:rPr>
              <w:t>, boundary flags</w:t>
            </w:r>
          </w:p>
        </w:tc>
      </w:tr>
      <w:tr w:rsidR="00527EF2" w:rsidRPr="00DA59F3" w14:paraId="76DB30E1" w14:textId="77777777" w:rsidTr="00527EF2">
        <w:tc>
          <w:tcPr>
            <w:tcW w:w="3179" w:type="dxa"/>
          </w:tcPr>
          <w:p w14:paraId="74DFF38F" w14:textId="14E4E1F4" w:rsidR="00527EF2" w:rsidRPr="00DA59F3" w:rsidRDefault="00527EF2" w:rsidP="009838E2">
            <w:pPr>
              <w:rPr>
                <w:rFonts w:ascii="TeachersPet" w:hAnsi="TeachersPet"/>
                <w:b/>
                <w:bCs/>
                <w:sz w:val="36"/>
                <w:szCs w:val="36"/>
              </w:rPr>
            </w:pPr>
            <w:r w:rsidRPr="00DA59F3">
              <w:rPr>
                <w:rFonts w:ascii="TeachersPet" w:hAnsi="TeachersPet"/>
                <w:b/>
                <w:bCs/>
                <w:sz w:val="36"/>
                <w:szCs w:val="36"/>
              </w:rPr>
              <w:t>Differentiation/Target Groups</w:t>
            </w:r>
          </w:p>
        </w:tc>
        <w:tc>
          <w:tcPr>
            <w:tcW w:w="7300" w:type="dxa"/>
          </w:tcPr>
          <w:p w14:paraId="4E8F9F32" w14:textId="7AF679A2" w:rsidR="00527EF2" w:rsidRPr="00DA59F3" w:rsidRDefault="00D5390D" w:rsidP="009838E2">
            <w:pPr>
              <w:rPr>
                <w:rFonts w:ascii="TeachersPet" w:hAnsi="TeachersPet"/>
              </w:rPr>
            </w:pPr>
            <w:r w:rsidRPr="00DA59F3">
              <w:rPr>
                <w:rFonts w:ascii="TeachersPet" w:hAnsi="TeachersPet"/>
                <w:sz w:val="28"/>
                <w:szCs w:val="28"/>
              </w:rPr>
              <w:t xml:space="preserve">Be aware of children who struggle with fine and gross motor skills and offer close support and guidance. </w:t>
            </w:r>
          </w:p>
        </w:tc>
      </w:tr>
      <w:tr w:rsidR="00527EF2" w:rsidRPr="00DA59F3" w14:paraId="04F3A205" w14:textId="77777777" w:rsidTr="00527EF2">
        <w:tc>
          <w:tcPr>
            <w:tcW w:w="3179" w:type="dxa"/>
          </w:tcPr>
          <w:p w14:paraId="6671C591" w14:textId="0DCE4F6B" w:rsidR="00527EF2" w:rsidRPr="00DA59F3" w:rsidRDefault="00527EF2" w:rsidP="009838E2">
            <w:pPr>
              <w:rPr>
                <w:rFonts w:ascii="TeachersPet" w:hAnsi="TeachersPet"/>
                <w:b/>
                <w:bCs/>
                <w:sz w:val="36"/>
                <w:szCs w:val="36"/>
              </w:rPr>
            </w:pPr>
            <w:r w:rsidRPr="00DA59F3">
              <w:rPr>
                <w:rFonts w:ascii="TeachersPet" w:hAnsi="TeachersPet"/>
                <w:b/>
                <w:bCs/>
                <w:sz w:val="36"/>
                <w:szCs w:val="36"/>
              </w:rPr>
              <w:t>Other</w:t>
            </w:r>
          </w:p>
        </w:tc>
        <w:tc>
          <w:tcPr>
            <w:tcW w:w="7300" w:type="dxa"/>
          </w:tcPr>
          <w:p w14:paraId="35B53D0B" w14:textId="77777777" w:rsidR="00527EF2" w:rsidRPr="00DA59F3" w:rsidRDefault="00527EF2" w:rsidP="009838E2">
            <w:pPr>
              <w:rPr>
                <w:rFonts w:ascii="TeachersPet" w:hAnsi="TeachersPet"/>
                <w:sz w:val="36"/>
                <w:szCs w:val="36"/>
              </w:rPr>
            </w:pPr>
          </w:p>
        </w:tc>
      </w:tr>
    </w:tbl>
    <w:p w14:paraId="2FF207D0" w14:textId="77777777" w:rsidR="00527EF2" w:rsidRPr="00DA59F3" w:rsidRDefault="009838E2" w:rsidP="009838E2">
      <w:pPr>
        <w:tabs>
          <w:tab w:val="left" w:pos="1272"/>
        </w:tabs>
        <w:rPr>
          <w:rFonts w:ascii="TeachersPet" w:hAnsi="TeachersPet"/>
          <w:sz w:val="36"/>
          <w:szCs w:val="36"/>
        </w:rPr>
      </w:pPr>
      <w:r w:rsidRPr="00DA59F3">
        <w:rPr>
          <w:rFonts w:ascii="TeachersPet" w:hAnsi="TeachersPet"/>
          <w:sz w:val="36"/>
          <w:szCs w:val="36"/>
        </w:rPr>
        <w:tab/>
      </w:r>
    </w:p>
    <w:tbl>
      <w:tblPr>
        <w:tblStyle w:val="TableGrid"/>
        <w:tblW w:w="0" w:type="auto"/>
        <w:tblLook w:val="04A0" w:firstRow="1" w:lastRow="0" w:firstColumn="1" w:lastColumn="0" w:noHBand="0" w:noVBand="1"/>
      </w:tblPr>
      <w:tblGrid>
        <w:gridCol w:w="3114"/>
        <w:gridCol w:w="7365"/>
      </w:tblGrid>
      <w:tr w:rsidR="00527EF2" w:rsidRPr="00DA59F3" w14:paraId="23B9FCB0" w14:textId="77777777" w:rsidTr="00F362E3">
        <w:tc>
          <w:tcPr>
            <w:tcW w:w="10479" w:type="dxa"/>
            <w:gridSpan w:val="2"/>
            <w:shd w:val="clear" w:color="auto" w:fill="70AD47" w:themeFill="accent6"/>
          </w:tcPr>
          <w:p w14:paraId="4C1383F4" w14:textId="7DC266FF" w:rsidR="00527EF2" w:rsidRPr="00DA59F3" w:rsidRDefault="00F362E3" w:rsidP="00F362E3">
            <w:pPr>
              <w:tabs>
                <w:tab w:val="left" w:pos="1272"/>
              </w:tabs>
              <w:jc w:val="center"/>
              <w:rPr>
                <w:rFonts w:ascii="TeachersPet" w:hAnsi="TeachersPet"/>
                <w:b/>
                <w:bCs/>
                <w:sz w:val="36"/>
                <w:szCs w:val="36"/>
              </w:rPr>
            </w:pPr>
            <w:r w:rsidRPr="00DA59F3">
              <w:rPr>
                <w:rFonts w:ascii="TeachersPet" w:hAnsi="TeachersPet"/>
                <w:b/>
                <w:bCs/>
                <w:sz w:val="36"/>
                <w:szCs w:val="36"/>
              </w:rPr>
              <w:t>Lesson Content</w:t>
            </w:r>
          </w:p>
        </w:tc>
      </w:tr>
      <w:tr w:rsidR="00527EF2" w:rsidRPr="00DA59F3" w14:paraId="03444E08" w14:textId="77777777" w:rsidTr="00F362E3">
        <w:tc>
          <w:tcPr>
            <w:tcW w:w="3114" w:type="dxa"/>
          </w:tcPr>
          <w:p w14:paraId="311FA5A2" w14:textId="20CFC3EF" w:rsidR="00527EF2" w:rsidRPr="00DA59F3" w:rsidRDefault="00F362E3" w:rsidP="009838E2">
            <w:pPr>
              <w:tabs>
                <w:tab w:val="left" w:pos="1272"/>
              </w:tabs>
              <w:rPr>
                <w:rFonts w:ascii="TeachersPet" w:hAnsi="TeachersPet"/>
                <w:sz w:val="36"/>
                <w:szCs w:val="36"/>
              </w:rPr>
            </w:pPr>
            <w:r w:rsidRPr="00DA59F3">
              <w:rPr>
                <w:rFonts w:ascii="TeachersPet" w:hAnsi="TeachersPet"/>
                <w:sz w:val="36"/>
                <w:szCs w:val="36"/>
              </w:rPr>
              <w:t>On Arrival</w:t>
            </w:r>
          </w:p>
        </w:tc>
        <w:tc>
          <w:tcPr>
            <w:tcW w:w="7365" w:type="dxa"/>
          </w:tcPr>
          <w:p w14:paraId="1222845B" w14:textId="7D3B8745" w:rsidR="00527EF2" w:rsidRPr="00DA59F3" w:rsidRDefault="0052320D" w:rsidP="002E6857">
            <w:pPr>
              <w:pStyle w:val="ListParagraph"/>
              <w:numPr>
                <w:ilvl w:val="0"/>
                <w:numId w:val="1"/>
              </w:numPr>
              <w:tabs>
                <w:tab w:val="left" w:pos="1272"/>
              </w:tabs>
              <w:ind w:left="322" w:hanging="283"/>
              <w:rPr>
                <w:rFonts w:ascii="TeachersPet" w:hAnsi="TeachersPet"/>
                <w:sz w:val="24"/>
                <w:szCs w:val="24"/>
              </w:rPr>
            </w:pPr>
            <w:r w:rsidRPr="00DA59F3">
              <w:rPr>
                <w:rFonts w:ascii="TeachersPet" w:hAnsi="TeachersPet"/>
                <w:sz w:val="24"/>
                <w:szCs w:val="24"/>
              </w:rPr>
              <w:t>Standing in a circle we will recap on the rules of Forest School (1 whistle freeze tree pose, 2 whistle return to leader, have fun)</w:t>
            </w:r>
          </w:p>
          <w:p w14:paraId="731CA63A" w14:textId="637E0B33" w:rsidR="0052320D" w:rsidRPr="00DA59F3" w:rsidRDefault="0052320D" w:rsidP="002E6857">
            <w:pPr>
              <w:pStyle w:val="ListParagraph"/>
              <w:numPr>
                <w:ilvl w:val="0"/>
                <w:numId w:val="1"/>
              </w:numPr>
              <w:tabs>
                <w:tab w:val="left" w:pos="1272"/>
              </w:tabs>
              <w:ind w:left="322" w:hanging="283"/>
              <w:rPr>
                <w:rFonts w:ascii="TeachersPet" w:hAnsi="TeachersPet"/>
                <w:sz w:val="24"/>
                <w:szCs w:val="24"/>
              </w:rPr>
            </w:pPr>
            <w:r w:rsidRPr="00DA59F3">
              <w:rPr>
                <w:rFonts w:ascii="TeachersPet" w:hAnsi="TeachersPet"/>
                <w:sz w:val="24"/>
                <w:szCs w:val="24"/>
              </w:rPr>
              <w:t xml:space="preserve">Short game using </w:t>
            </w:r>
            <w:r w:rsidR="00C47794" w:rsidRPr="00DA59F3">
              <w:rPr>
                <w:rFonts w:ascii="TeachersPet" w:hAnsi="TeachersPet"/>
                <w:sz w:val="24"/>
                <w:szCs w:val="24"/>
              </w:rPr>
              <w:t>‘things with wings’</w:t>
            </w:r>
            <w:r w:rsidRPr="00DA59F3">
              <w:rPr>
                <w:rFonts w:ascii="TeachersPet" w:hAnsi="TeachersPet"/>
                <w:sz w:val="24"/>
                <w:szCs w:val="24"/>
              </w:rPr>
              <w:t xml:space="preserve"> boundary flags to set up garden limits- based </w:t>
            </w:r>
            <w:r w:rsidR="00C47794" w:rsidRPr="00DA59F3">
              <w:rPr>
                <w:rFonts w:ascii="TeachersPet" w:hAnsi="TeachersPet"/>
                <w:sz w:val="24"/>
                <w:szCs w:val="24"/>
              </w:rPr>
              <w:t>natural and manmade things with wings.</w:t>
            </w:r>
          </w:p>
          <w:p w14:paraId="4D87CA3A" w14:textId="6F4078F9" w:rsidR="00250B5C" w:rsidRPr="00DA59F3" w:rsidRDefault="005545DB" w:rsidP="002E6857">
            <w:pPr>
              <w:pStyle w:val="ListParagraph"/>
              <w:numPr>
                <w:ilvl w:val="0"/>
                <w:numId w:val="1"/>
              </w:numPr>
              <w:tabs>
                <w:tab w:val="left" w:pos="1272"/>
              </w:tabs>
              <w:ind w:left="322" w:hanging="283"/>
              <w:rPr>
                <w:rFonts w:ascii="TeachersPet" w:hAnsi="TeachersPet"/>
                <w:sz w:val="24"/>
                <w:szCs w:val="24"/>
              </w:rPr>
            </w:pPr>
            <w:r>
              <w:rPr>
                <w:rFonts w:ascii="TeachersPet" w:hAnsi="TeachersPet"/>
                <w:sz w:val="24"/>
                <w:szCs w:val="24"/>
              </w:rPr>
              <w:t>Everyone is it game.</w:t>
            </w:r>
          </w:p>
          <w:p w14:paraId="26220C73" w14:textId="26D2A3FA" w:rsidR="00250B5C" w:rsidRPr="00DA59F3" w:rsidRDefault="00250B5C" w:rsidP="002E6857">
            <w:pPr>
              <w:pStyle w:val="ListParagraph"/>
              <w:numPr>
                <w:ilvl w:val="0"/>
                <w:numId w:val="1"/>
              </w:numPr>
              <w:tabs>
                <w:tab w:val="left" w:pos="1272"/>
              </w:tabs>
              <w:ind w:left="322" w:hanging="283"/>
              <w:rPr>
                <w:rFonts w:ascii="TeachersPet" w:hAnsi="TeachersPet"/>
                <w:sz w:val="28"/>
                <w:szCs w:val="28"/>
              </w:rPr>
            </w:pPr>
            <w:r w:rsidRPr="00DA59F3">
              <w:rPr>
                <w:rFonts w:ascii="TeachersPet" w:hAnsi="TeachersPet"/>
                <w:sz w:val="24"/>
                <w:szCs w:val="24"/>
              </w:rPr>
              <w:t xml:space="preserve">Whistle to return to leader- if ground is wet, </w:t>
            </w:r>
            <w:proofErr w:type="spellStart"/>
            <w:r w:rsidRPr="00DA59F3">
              <w:rPr>
                <w:rFonts w:ascii="TeachersPet" w:hAnsi="TeachersPet"/>
                <w:sz w:val="24"/>
                <w:szCs w:val="24"/>
              </w:rPr>
              <w:t>chn</w:t>
            </w:r>
            <w:proofErr w:type="spellEnd"/>
            <w:r w:rsidRPr="00DA59F3">
              <w:rPr>
                <w:rFonts w:ascii="TeachersPet" w:hAnsi="TeachersPet"/>
                <w:sz w:val="24"/>
                <w:szCs w:val="24"/>
              </w:rPr>
              <w:t xml:space="preserve"> can bring a crate to sit on and create circle, otherwise on floor.</w:t>
            </w:r>
          </w:p>
        </w:tc>
      </w:tr>
      <w:tr w:rsidR="00527EF2" w:rsidRPr="00DA59F3" w14:paraId="4DE82A73" w14:textId="77777777" w:rsidTr="00F362E3">
        <w:tc>
          <w:tcPr>
            <w:tcW w:w="3114" w:type="dxa"/>
          </w:tcPr>
          <w:p w14:paraId="6E72297F" w14:textId="2E6A757E" w:rsidR="00527EF2" w:rsidRPr="00DA59F3" w:rsidRDefault="00F362E3" w:rsidP="009838E2">
            <w:pPr>
              <w:tabs>
                <w:tab w:val="left" w:pos="1272"/>
              </w:tabs>
              <w:rPr>
                <w:rFonts w:ascii="TeachersPet" w:hAnsi="TeachersPet"/>
                <w:sz w:val="36"/>
                <w:szCs w:val="36"/>
              </w:rPr>
            </w:pPr>
            <w:r w:rsidRPr="00DA59F3">
              <w:rPr>
                <w:rFonts w:ascii="TeachersPet" w:hAnsi="TeachersPet"/>
                <w:sz w:val="36"/>
                <w:szCs w:val="36"/>
              </w:rPr>
              <w:t>Activity explained</w:t>
            </w:r>
          </w:p>
        </w:tc>
        <w:tc>
          <w:tcPr>
            <w:tcW w:w="7365" w:type="dxa"/>
          </w:tcPr>
          <w:p w14:paraId="60BB3AED" w14:textId="77777777" w:rsidR="00527EF2" w:rsidRPr="00DA59F3" w:rsidRDefault="00E8734D" w:rsidP="002E6857">
            <w:pPr>
              <w:pStyle w:val="ListParagraph"/>
              <w:numPr>
                <w:ilvl w:val="0"/>
                <w:numId w:val="3"/>
              </w:numPr>
              <w:tabs>
                <w:tab w:val="left" w:pos="1272"/>
              </w:tabs>
              <w:ind w:left="322" w:hanging="283"/>
              <w:rPr>
                <w:rFonts w:ascii="TeachersPet" w:hAnsi="TeachersPet"/>
                <w:sz w:val="24"/>
                <w:szCs w:val="24"/>
              </w:rPr>
            </w:pPr>
            <w:r w:rsidRPr="00DA59F3">
              <w:rPr>
                <w:rFonts w:ascii="TeachersPet" w:hAnsi="TeachersPet"/>
                <w:sz w:val="24"/>
                <w:szCs w:val="24"/>
              </w:rPr>
              <w:t xml:space="preserve">Discuss with children some things that go up in the air. Can they spot anything in the garden which goes up in the air? How do things go up? Do they need to be light? </w:t>
            </w:r>
          </w:p>
          <w:p w14:paraId="6171F074" w14:textId="77777777" w:rsidR="00E8734D" w:rsidRPr="00DA59F3" w:rsidRDefault="00E8734D" w:rsidP="002E6857">
            <w:pPr>
              <w:pStyle w:val="ListParagraph"/>
              <w:numPr>
                <w:ilvl w:val="0"/>
                <w:numId w:val="3"/>
              </w:numPr>
              <w:tabs>
                <w:tab w:val="left" w:pos="1272"/>
              </w:tabs>
              <w:ind w:left="322" w:hanging="283"/>
              <w:rPr>
                <w:rFonts w:ascii="TeachersPet" w:hAnsi="TeachersPet"/>
                <w:sz w:val="24"/>
                <w:szCs w:val="24"/>
              </w:rPr>
            </w:pPr>
            <w:r w:rsidRPr="00DA59F3">
              <w:rPr>
                <w:rFonts w:ascii="TeachersPet" w:hAnsi="TeachersPet"/>
                <w:sz w:val="24"/>
                <w:szCs w:val="24"/>
              </w:rPr>
              <w:t xml:space="preserve">Explain that we are going to make bubble wands- bubbles float in the air. </w:t>
            </w:r>
          </w:p>
          <w:p w14:paraId="26CD7BC5" w14:textId="77777777" w:rsidR="00E8734D" w:rsidRPr="00DA59F3" w:rsidRDefault="00E8734D" w:rsidP="002E6857">
            <w:pPr>
              <w:pStyle w:val="ListParagraph"/>
              <w:numPr>
                <w:ilvl w:val="0"/>
                <w:numId w:val="3"/>
              </w:numPr>
              <w:tabs>
                <w:tab w:val="left" w:pos="1272"/>
              </w:tabs>
              <w:ind w:left="322" w:hanging="283"/>
              <w:rPr>
                <w:rFonts w:ascii="TeachersPet" w:hAnsi="TeachersPet"/>
                <w:sz w:val="24"/>
                <w:szCs w:val="24"/>
              </w:rPr>
            </w:pPr>
            <w:r w:rsidRPr="00DA59F3">
              <w:rPr>
                <w:rFonts w:ascii="TeachersPet" w:hAnsi="TeachersPet"/>
                <w:sz w:val="24"/>
                <w:szCs w:val="24"/>
              </w:rPr>
              <w:t xml:space="preserve">Go through safety rules in a children friendly manner where I will use a ‘friend’ helper. </w:t>
            </w:r>
          </w:p>
          <w:p w14:paraId="4E8D54D0" w14:textId="77777777" w:rsidR="00E8734D" w:rsidRPr="00DA59F3" w:rsidRDefault="00E8734D" w:rsidP="002E6857">
            <w:pPr>
              <w:pStyle w:val="ListParagraph"/>
              <w:numPr>
                <w:ilvl w:val="0"/>
                <w:numId w:val="3"/>
              </w:numPr>
              <w:tabs>
                <w:tab w:val="left" w:pos="1272"/>
              </w:tabs>
              <w:ind w:left="322" w:hanging="283"/>
              <w:rPr>
                <w:rFonts w:ascii="TeachersPet" w:hAnsi="TeachersPet"/>
                <w:sz w:val="24"/>
                <w:szCs w:val="24"/>
              </w:rPr>
            </w:pPr>
            <w:r w:rsidRPr="00DA59F3">
              <w:rPr>
                <w:rFonts w:ascii="TeachersPet" w:hAnsi="TeachersPet"/>
                <w:sz w:val="24"/>
                <w:szCs w:val="24"/>
              </w:rPr>
              <w:t>Introduce the type of wood we are using- elder wood, it is very soft on the inside and easy to cut.  We are going to use a saw to cut the wood.  A saw is very useful and must be used correctly because they are very hungry! They have teeth.</w:t>
            </w:r>
            <w:r w:rsidR="009B09E3" w:rsidRPr="00DA59F3">
              <w:rPr>
                <w:rFonts w:ascii="TeachersPet" w:hAnsi="TeachersPet"/>
                <w:sz w:val="24"/>
                <w:szCs w:val="24"/>
              </w:rPr>
              <w:t xml:space="preserve"> Using long back and forth movements we will saw through the elder. We want the wand to be about the length of your finger! Demonstrate process.  On both knees, why?  Demonstrate using tent peg to push out the centre of the wood. </w:t>
            </w:r>
          </w:p>
          <w:p w14:paraId="6B623796" w14:textId="13D295D2" w:rsidR="005545DB" w:rsidRPr="005545DB" w:rsidRDefault="009B09E3" w:rsidP="005545DB">
            <w:pPr>
              <w:pStyle w:val="ListParagraph"/>
              <w:numPr>
                <w:ilvl w:val="0"/>
                <w:numId w:val="3"/>
              </w:numPr>
              <w:tabs>
                <w:tab w:val="left" w:pos="1272"/>
              </w:tabs>
              <w:ind w:left="322" w:hanging="283"/>
              <w:rPr>
                <w:rFonts w:ascii="TeachersPet" w:hAnsi="TeachersPet"/>
                <w:sz w:val="24"/>
                <w:szCs w:val="24"/>
              </w:rPr>
            </w:pPr>
            <w:r w:rsidRPr="00DA59F3">
              <w:rPr>
                <w:rFonts w:ascii="TeachersPet" w:hAnsi="TeachersPet"/>
                <w:sz w:val="24"/>
                <w:szCs w:val="24"/>
              </w:rPr>
              <w:lastRenderedPageBreak/>
              <w:t xml:space="preserve">Show other activities that children can do while small groups are working on their wands. </w:t>
            </w:r>
            <w:r w:rsidRPr="00DA59F3">
              <w:rPr>
                <w:rFonts w:ascii="TeachersPet" w:hAnsi="TeachersPet"/>
                <w:sz w:val="24"/>
                <w:szCs w:val="24"/>
              </w:rPr>
              <w:br/>
              <w:t xml:space="preserve">1- </w:t>
            </w:r>
            <w:r w:rsidR="00C47794" w:rsidRPr="00DA59F3">
              <w:rPr>
                <w:rFonts w:ascii="TeachersPet" w:hAnsi="TeachersPet"/>
                <w:sz w:val="24"/>
                <w:szCs w:val="24"/>
              </w:rPr>
              <w:t xml:space="preserve">cloud pictures- taking a photograph of clouds using the </w:t>
            </w:r>
            <w:proofErr w:type="spellStart"/>
            <w:r w:rsidR="00C47794" w:rsidRPr="00DA59F3">
              <w:rPr>
                <w:rFonts w:ascii="TeachersPet" w:hAnsi="TeachersPet"/>
                <w:sz w:val="24"/>
                <w:szCs w:val="24"/>
              </w:rPr>
              <w:t>ipad</w:t>
            </w:r>
            <w:proofErr w:type="spellEnd"/>
            <w:r w:rsidR="00C47794" w:rsidRPr="00DA59F3">
              <w:rPr>
                <w:rFonts w:ascii="TeachersPet" w:hAnsi="TeachersPet"/>
                <w:sz w:val="24"/>
                <w:szCs w:val="24"/>
              </w:rPr>
              <w:t xml:space="preserve">, children will use the image to turn it into something else using </w:t>
            </w:r>
            <w:proofErr w:type="spellStart"/>
            <w:r w:rsidR="00C47794" w:rsidRPr="00DA59F3">
              <w:rPr>
                <w:rFonts w:ascii="TeachersPet" w:hAnsi="TeachersPet"/>
                <w:sz w:val="24"/>
                <w:szCs w:val="24"/>
              </w:rPr>
              <w:t>piccollage</w:t>
            </w:r>
            <w:proofErr w:type="spellEnd"/>
            <w:r w:rsidR="00C47794" w:rsidRPr="00DA59F3">
              <w:rPr>
                <w:rFonts w:ascii="TeachersPet" w:hAnsi="TeachersPet"/>
                <w:sz w:val="24"/>
                <w:szCs w:val="24"/>
              </w:rPr>
              <w:t>.</w:t>
            </w:r>
            <w:r w:rsidR="00C47794" w:rsidRPr="00DA59F3">
              <w:rPr>
                <w:rFonts w:ascii="TeachersPet" w:hAnsi="TeachersPet"/>
                <w:sz w:val="24"/>
                <w:szCs w:val="24"/>
              </w:rPr>
              <w:br/>
            </w:r>
            <w:r w:rsidR="005545DB">
              <w:rPr>
                <w:rFonts w:ascii="TeachersPet" w:hAnsi="TeachersPet"/>
                <w:sz w:val="24"/>
                <w:szCs w:val="24"/>
              </w:rPr>
              <w:t>2</w:t>
            </w:r>
            <w:r w:rsidR="00C47794" w:rsidRPr="00DA59F3">
              <w:rPr>
                <w:rFonts w:ascii="TeachersPet" w:hAnsi="TeachersPet"/>
                <w:sz w:val="24"/>
                <w:szCs w:val="24"/>
              </w:rPr>
              <w:t>- trim trail movement area</w:t>
            </w:r>
            <w:r w:rsidR="00C47794" w:rsidRPr="00DA59F3">
              <w:rPr>
                <w:rFonts w:ascii="TeachersPet" w:hAnsi="TeachersPet"/>
                <w:sz w:val="24"/>
                <w:szCs w:val="24"/>
              </w:rPr>
              <w:br/>
            </w:r>
            <w:r w:rsidR="005545DB">
              <w:rPr>
                <w:rFonts w:ascii="TeachersPet" w:hAnsi="TeachersPet"/>
                <w:sz w:val="24"/>
                <w:szCs w:val="24"/>
              </w:rPr>
              <w:t>3</w:t>
            </w:r>
            <w:r w:rsidR="00C47794" w:rsidRPr="00DA59F3">
              <w:rPr>
                <w:rFonts w:ascii="TeachersPet" w:hAnsi="TeachersPet"/>
                <w:sz w:val="24"/>
                <w:szCs w:val="24"/>
              </w:rPr>
              <w:t>- digging for rocks for art</w:t>
            </w:r>
            <w:r w:rsidR="005545DB">
              <w:rPr>
                <w:rFonts w:ascii="TeachersPet" w:hAnsi="TeachersPet"/>
                <w:sz w:val="24"/>
                <w:szCs w:val="24"/>
              </w:rPr>
              <w:br/>
              <w:t>4- parachute</w:t>
            </w:r>
          </w:p>
          <w:p w14:paraId="2CAEEDDE" w14:textId="52216E06" w:rsidR="009B09E3" w:rsidRPr="00DA59F3" w:rsidRDefault="009B09E3" w:rsidP="002E6857">
            <w:pPr>
              <w:pStyle w:val="ListParagraph"/>
              <w:numPr>
                <w:ilvl w:val="0"/>
                <w:numId w:val="3"/>
              </w:numPr>
              <w:tabs>
                <w:tab w:val="left" w:pos="1272"/>
              </w:tabs>
              <w:ind w:left="322" w:hanging="283"/>
              <w:rPr>
                <w:rFonts w:ascii="TeachersPet" w:hAnsi="TeachersPet"/>
                <w:sz w:val="24"/>
                <w:szCs w:val="24"/>
              </w:rPr>
            </w:pPr>
            <w:r w:rsidRPr="00DA59F3">
              <w:rPr>
                <w:rFonts w:ascii="TeachersPet" w:hAnsi="TeachersPet"/>
                <w:sz w:val="24"/>
                <w:szCs w:val="24"/>
              </w:rPr>
              <w:t>Begin session allowing children to move between activities.</w:t>
            </w:r>
          </w:p>
        </w:tc>
      </w:tr>
      <w:tr w:rsidR="00527EF2" w:rsidRPr="00DA59F3" w14:paraId="213875C3" w14:textId="77777777" w:rsidTr="00F362E3">
        <w:tc>
          <w:tcPr>
            <w:tcW w:w="3114" w:type="dxa"/>
          </w:tcPr>
          <w:p w14:paraId="5EB15E95" w14:textId="0587A9E3" w:rsidR="00527EF2" w:rsidRPr="00DA59F3" w:rsidRDefault="00F362E3" w:rsidP="009838E2">
            <w:pPr>
              <w:tabs>
                <w:tab w:val="left" w:pos="1272"/>
              </w:tabs>
              <w:rPr>
                <w:rFonts w:ascii="TeachersPet" w:hAnsi="TeachersPet"/>
                <w:sz w:val="36"/>
                <w:szCs w:val="36"/>
              </w:rPr>
            </w:pPr>
            <w:r w:rsidRPr="00DA59F3">
              <w:rPr>
                <w:rFonts w:ascii="TeachersPet" w:hAnsi="TeachersPet"/>
                <w:sz w:val="36"/>
                <w:szCs w:val="36"/>
              </w:rPr>
              <w:lastRenderedPageBreak/>
              <w:t>Finishing</w:t>
            </w:r>
          </w:p>
        </w:tc>
        <w:tc>
          <w:tcPr>
            <w:tcW w:w="7365" w:type="dxa"/>
          </w:tcPr>
          <w:p w14:paraId="6B0EF03C" w14:textId="0A4F0738" w:rsidR="00527EF2" w:rsidRPr="00DA59F3" w:rsidRDefault="009B09E3" w:rsidP="002E6857">
            <w:pPr>
              <w:pStyle w:val="ListParagraph"/>
              <w:numPr>
                <w:ilvl w:val="0"/>
                <w:numId w:val="4"/>
              </w:numPr>
              <w:tabs>
                <w:tab w:val="left" w:pos="1272"/>
              </w:tabs>
              <w:ind w:left="322" w:hanging="283"/>
              <w:rPr>
                <w:rFonts w:ascii="TeachersPet" w:hAnsi="TeachersPet"/>
                <w:sz w:val="24"/>
                <w:szCs w:val="24"/>
              </w:rPr>
            </w:pPr>
            <w:r w:rsidRPr="00DA59F3">
              <w:rPr>
                <w:rFonts w:ascii="TeachersPet" w:hAnsi="TeachersPet"/>
                <w:sz w:val="24"/>
                <w:szCs w:val="24"/>
              </w:rPr>
              <w:t xml:space="preserve">Bring children together in a circle to recap what was covered during the session, show the children a happy/sad face picture and take feedback of the activities.  What did they like? What could improve it? </w:t>
            </w:r>
          </w:p>
          <w:p w14:paraId="55866E0B" w14:textId="3573EF22" w:rsidR="009B09E3" w:rsidRPr="00DA59F3" w:rsidRDefault="009B09E3" w:rsidP="002E6857">
            <w:pPr>
              <w:pStyle w:val="ListParagraph"/>
              <w:numPr>
                <w:ilvl w:val="0"/>
                <w:numId w:val="4"/>
              </w:numPr>
              <w:tabs>
                <w:tab w:val="left" w:pos="1272"/>
              </w:tabs>
              <w:ind w:left="322" w:hanging="283"/>
              <w:rPr>
                <w:rFonts w:ascii="TeachersPet" w:hAnsi="TeachersPet"/>
                <w:sz w:val="24"/>
                <w:szCs w:val="24"/>
              </w:rPr>
            </w:pPr>
            <w:r w:rsidRPr="00DA59F3">
              <w:rPr>
                <w:rFonts w:ascii="TeachersPet" w:hAnsi="TeachersPet"/>
                <w:sz w:val="24"/>
                <w:szCs w:val="24"/>
              </w:rPr>
              <w:t xml:space="preserve">Enjoy snack together on the grass before returning to the classroom. </w:t>
            </w:r>
          </w:p>
        </w:tc>
      </w:tr>
    </w:tbl>
    <w:p w14:paraId="44CCA5D4" w14:textId="2006147F" w:rsidR="009838E2" w:rsidRPr="00DA59F3" w:rsidRDefault="00E65E61" w:rsidP="002E6857">
      <w:pPr>
        <w:tabs>
          <w:tab w:val="left" w:pos="1272"/>
        </w:tabs>
        <w:rPr>
          <w:rFonts w:ascii="TeachersPet" w:hAnsi="TeachersPet"/>
          <w:sz w:val="36"/>
          <w:szCs w:val="36"/>
        </w:rPr>
      </w:pPr>
      <w:r>
        <w:rPr>
          <w:noProof/>
        </w:rPr>
        <w:drawing>
          <wp:anchor distT="0" distB="0" distL="114300" distR="114300" simplePos="0" relativeHeight="251665408" behindDoc="0" locked="0" layoutInCell="1" allowOverlap="1" wp14:anchorId="2D6F1DB1" wp14:editId="1DE32E1B">
            <wp:simplePos x="0" y="0"/>
            <wp:positionH relativeFrom="column">
              <wp:posOffset>4093405</wp:posOffset>
            </wp:positionH>
            <wp:positionV relativeFrom="paragraph">
              <wp:posOffset>3233420</wp:posOffset>
            </wp:positionV>
            <wp:extent cx="2604770" cy="1954530"/>
            <wp:effectExtent l="0" t="0" r="5080" b="7620"/>
            <wp:wrapNone/>
            <wp:docPr id="1557115512"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604770" cy="195453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Style w:val="TableGrid"/>
        <w:tblW w:w="0" w:type="auto"/>
        <w:tblInd w:w="-5" w:type="dxa"/>
        <w:tblLook w:val="04A0" w:firstRow="1" w:lastRow="0" w:firstColumn="1" w:lastColumn="0" w:noHBand="0" w:noVBand="1"/>
      </w:tblPr>
      <w:tblGrid>
        <w:gridCol w:w="3261"/>
        <w:gridCol w:w="7218"/>
      </w:tblGrid>
      <w:tr w:rsidR="00F362E3" w:rsidRPr="00DA59F3" w14:paraId="2FC369BE" w14:textId="77777777" w:rsidTr="00F362E3">
        <w:tc>
          <w:tcPr>
            <w:tcW w:w="10479" w:type="dxa"/>
            <w:gridSpan w:val="2"/>
            <w:shd w:val="clear" w:color="auto" w:fill="70AD47" w:themeFill="accent6"/>
          </w:tcPr>
          <w:p w14:paraId="7D548D73" w14:textId="12E02143" w:rsidR="00F362E3" w:rsidRPr="00DA59F3" w:rsidRDefault="00F362E3" w:rsidP="00F362E3">
            <w:pPr>
              <w:tabs>
                <w:tab w:val="left" w:pos="1272"/>
              </w:tabs>
              <w:jc w:val="center"/>
              <w:rPr>
                <w:rFonts w:ascii="TeachersPet" w:hAnsi="TeachersPet"/>
                <w:b/>
                <w:bCs/>
                <w:sz w:val="36"/>
                <w:szCs w:val="36"/>
              </w:rPr>
            </w:pPr>
            <w:r w:rsidRPr="00DA59F3">
              <w:rPr>
                <w:rFonts w:ascii="TeachersPet" w:hAnsi="TeachersPet"/>
                <w:b/>
                <w:bCs/>
                <w:sz w:val="36"/>
                <w:szCs w:val="36"/>
              </w:rPr>
              <w:t>Evaluation/Review</w:t>
            </w:r>
          </w:p>
        </w:tc>
      </w:tr>
      <w:tr w:rsidR="00F362E3" w:rsidRPr="00DA59F3" w14:paraId="26D307FB" w14:textId="77777777" w:rsidTr="00F362E3">
        <w:tc>
          <w:tcPr>
            <w:tcW w:w="3261" w:type="dxa"/>
          </w:tcPr>
          <w:p w14:paraId="76BC6654" w14:textId="6CD3F0ED" w:rsidR="00F362E3" w:rsidRPr="00DA59F3" w:rsidRDefault="00F362E3" w:rsidP="009838E2">
            <w:pPr>
              <w:tabs>
                <w:tab w:val="left" w:pos="1272"/>
              </w:tabs>
              <w:rPr>
                <w:rFonts w:ascii="TeachersPet" w:hAnsi="TeachersPet"/>
                <w:sz w:val="36"/>
                <w:szCs w:val="36"/>
              </w:rPr>
            </w:pPr>
            <w:r w:rsidRPr="00DA59F3">
              <w:rPr>
                <w:rFonts w:ascii="TeachersPet" w:hAnsi="TeachersPet"/>
                <w:sz w:val="36"/>
                <w:szCs w:val="36"/>
              </w:rPr>
              <w:t>How did the group session go?</w:t>
            </w:r>
          </w:p>
        </w:tc>
        <w:tc>
          <w:tcPr>
            <w:tcW w:w="7218" w:type="dxa"/>
          </w:tcPr>
          <w:p w14:paraId="02BFCEA1" w14:textId="32A67033" w:rsidR="00F362E3" w:rsidRDefault="005545DB" w:rsidP="009838E2">
            <w:pPr>
              <w:tabs>
                <w:tab w:val="left" w:pos="1272"/>
              </w:tabs>
              <w:rPr>
                <w:rFonts w:ascii="TeachersPet" w:hAnsi="TeachersPet"/>
                <w:sz w:val="24"/>
                <w:szCs w:val="24"/>
              </w:rPr>
            </w:pPr>
            <w:r>
              <w:rPr>
                <w:rFonts w:ascii="TeachersPet" w:hAnsi="TeachersPet"/>
                <w:sz w:val="24"/>
                <w:szCs w:val="24"/>
              </w:rPr>
              <w:t xml:space="preserve">The session was very enjoyable and relaxed.  The children loved the opportunity to use a new piece of equipment and had super success with creating bubbles.  The children remembered the rules and participated well with their partner when using the saw. It was interesting to hear some pupils voice ‘this is hard’, some children expected someone to step in and do it for them straight away, other children said it was tricky but kept trying.  The children all demonstrated great skills and loved playing with the bubble wands once made.  </w:t>
            </w:r>
          </w:p>
          <w:p w14:paraId="34AE8938" w14:textId="1D21386F" w:rsidR="005545DB" w:rsidRPr="005545DB" w:rsidRDefault="005545DB" w:rsidP="009838E2">
            <w:pPr>
              <w:tabs>
                <w:tab w:val="left" w:pos="1272"/>
              </w:tabs>
              <w:rPr>
                <w:rFonts w:ascii="TeachersPet" w:hAnsi="TeachersPet"/>
                <w:sz w:val="24"/>
                <w:szCs w:val="24"/>
              </w:rPr>
            </w:pPr>
            <w:r>
              <w:rPr>
                <w:rFonts w:ascii="TeachersPet" w:hAnsi="TeachersPet"/>
                <w:sz w:val="24"/>
                <w:szCs w:val="24"/>
              </w:rPr>
              <w:t xml:space="preserve">It was lovely to eat snack together as a class at the end of the session. </w:t>
            </w:r>
            <w:r w:rsidR="00354A19">
              <w:rPr>
                <w:rFonts w:ascii="TeachersPet" w:hAnsi="TeachersPet"/>
                <w:sz w:val="24"/>
                <w:szCs w:val="24"/>
              </w:rPr>
              <w:t>This was when I took feedback from the group, it was a resounding thumbs up!</w:t>
            </w:r>
          </w:p>
        </w:tc>
      </w:tr>
      <w:tr w:rsidR="00F362E3" w:rsidRPr="00DA59F3" w14:paraId="199A107F" w14:textId="77777777" w:rsidTr="00F362E3">
        <w:tc>
          <w:tcPr>
            <w:tcW w:w="3261" w:type="dxa"/>
          </w:tcPr>
          <w:p w14:paraId="08E5EB79" w14:textId="4914EE96" w:rsidR="00F362E3" w:rsidRPr="00DA59F3" w:rsidRDefault="00F362E3" w:rsidP="009838E2">
            <w:pPr>
              <w:tabs>
                <w:tab w:val="left" w:pos="1272"/>
              </w:tabs>
              <w:rPr>
                <w:rFonts w:ascii="TeachersPet" w:hAnsi="TeachersPet"/>
                <w:sz w:val="36"/>
                <w:szCs w:val="36"/>
              </w:rPr>
            </w:pPr>
            <w:r w:rsidRPr="00DA59F3">
              <w:rPr>
                <w:rFonts w:ascii="TeachersPet" w:hAnsi="TeachersPet"/>
                <w:sz w:val="36"/>
                <w:szCs w:val="36"/>
              </w:rPr>
              <w:t>Focus on individual pupils</w:t>
            </w:r>
          </w:p>
        </w:tc>
        <w:tc>
          <w:tcPr>
            <w:tcW w:w="7218" w:type="dxa"/>
          </w:tcPr>
          <w:p w14:paraId="167269DA" w14:textId="260EE75B" w:rsidR="00F362E3" w:rsidRDefault="00F362E3" w:rsidP="009838E2">
            <w:pPr>
              <w:tabs>
                <w:tab w:val="left" w:pos="1272"/>
              </w:tabs>
              <w:rPr>
                <w:rFonts w:ascii="TeachersPet" w:hAnsi="TeachersPet"/>
              </w:rPr>
            </w:pPr>
            <w:r w:rsidRPr="00DA59F3">
              <w:rPr>
                <w:rFonts w:ascii="TeachersPet" w:hAnsi="TeachersPet"/>
              </w:rPr>
              <w:t xml:space="preserve">e.g. Pupil A </w:t>
            </w:r>
            <w:r w:rsidR="004D514F" w:rsidRPr="00DA59F3">
              <w:rPr>
                <w:rFonts w:ascii="TeachersPet" w:hAnsi="TeachersPet"/>
              </w:rPr>
              <w:t>worked very well as part of a team</w:t>
            </w:r>
          </w:p>
          <w:p w14:paraId="27C38E91" w14:textId="77777777" w:rsidR="00354A19" w:rsidRDefault="00354A19" w:rsidP="009838E2">
            <w:pPr>
              <w:tabs>
                <w:tab w:val="left" w:pos="1272"/>
              </w:tabs>
              <w:rPr>
                <w:rFonts w:ascii="TeachersPet" w:hAnsi="TeachersPet"/>
              </w:rPr>
            </w:pPr>
          </w:p>
          <w:p w14:paraId="710A2187" w14:textId="77777777" w:rsidR="00354A19" w:rsidRDefault="00354A19" w:rsidP="009838E2">
            <w:pPr>
              <w:tabs>
                <w:tab w:val="left" w:pos="1272"/>
              </w:tabs>
              <w:rPr>
                <w:rFonts w:ascii="TeachersPet" w:hAnsi="TeachersPet"/>
              </w:rPr>
            </w:pPr>
            <w:r>
              <w:rPr>
                <w:rFonts w:ascii="TeachersPet" w:hAnsi="TeachersPet"/>
              </w:rPr>
              <w:t xml:space="preserve">E and S were very good with the saw and had good grip/use of it. </w:t>
            </w:r>
          </w:p>
          <w:p w14:paraId="778738C7" w14:textId="030D5468" w:rsidR="00354A19" w:rsidRPr="00DA59F3" w:rsidRDefault="00354A19" w:rsidP="009838E2">
            <w:pPr>
              <w:tabs>
                <w:tab w:val="left" w:pos="1272"/>
              </w:tabs>
              <w:rPr>
                <w:rFonts w:ascii="TeachersPet" w:hAnsi="TeachersPet"/>
              </w:rPr>
            </w:pPr>
            <w:r>
              <w:rPr>
                <w:rFonts w:ascii="TeachersPet" w:hAnsi="TeachersPet"/>
              </w:rPr>
              <w:t>A and N were very keen to stay using their wands once made.</w:t>
            </w:r>
            <w:r>
              <w:rPr>
                <w:rFonts w:ascii="TeachersPet" w:hAnsi="TeachersPet"/>
              </w:rPr>
              <w:br/>
              <w:t>F couldn’t wait to show other children how to blow the bubbles and make multiple bubbles ‘I made a bubble snowman’</w:t>
            </w:r>
          </w:p>
        </w:tc>
      </w:tr>
      <w:tr w:rsidR="00F362E3" w:rsidRPr="00DA59F3" w14:paraId="499F91B8" w14:textId="77777777" w:rsidTr="00F362E3">
        <w:tc>
          <w:tcPr>
            <w:tcW w:w="3261" w:type="dxa"/>
          </w:tcPr>
          <w:p w14:paraId="4677A8AF" w14:textId="14F0156E" w:rsidR="00F362E3" w:rsidRPr="00DA59F3" w:rsidRDefault="00F362E3" w:rsidP="009838E2">
            <w:pPr>
              <w:tabs>
                <w:tab w:val="left" w:pos="1272"/>
              </w:tabs>
              <w:rPr>
                <w:rFonts w:ascii="TeachersPet" w:hAnsi="TeachersPet"/>
                <w:sz w:val="36"/>
                <w:szCs w:val="36"/>
              </w:rPr>
            </w:pPr>
            <w:r w:rsidRPr="00DA59F3">
              <w:rPr>
                <w:rFonts w:ascii="TeachersPet" w:hAnsi="TeachersPet"/>
                <w:sz w:val="36"/>
                <w:szCs w:val="36"/>
              </w:rPr>
              <w:t>What would you change for next time?</w:t>
            </w:r>
          </w:p>
        </w:tc>
        <w:tc>
          <w:tcPr>
            <w:tcW w:w="7218" w:type="dxa"/>
          </w:tcPr>
          <w:p w14:paraId="6F6324E0" w14:textId="53BDF127" w:rsidR="00F362E3" w:rsidRDefault="00354A19" w:rsidP="009838E2">
            <w:pPr>
              <w:tabs>
                <w:tab w:val="left" w:pos="1272"/>
              </w:tabs>
              <w:rPr>
                <w:rFonts w:ascii="TeachersPet" w:hAnsi="TeachersPet"/>
                <w:sz w:val="24"/>
                <w:szCs w:val="24"/>
              </w:rPr>
            </w:pPr>
            <w:r>
              <w:rPr>
                <w:rFonts w:ascii="TeachersPet" w:hAnsi="TeachersPet"/>
                <w:sz w:val="24"/>
                <w:szCs w:val="24"/>
              </w:rPr>
              <w:t xml:space="preserve">It comes down to the amount of wood needed! I needed more and not as narrow branches which is good to know for next time. </w:t>
            </w:r>
          </w:p>
          <w:p w14:paraId="64A90B69" w14:textId="77777777" w:rsidR="00354A19" w:rsidRDefault="00354A19" w:rsidP="009838E2">
            <w:pPr>
              <w:tabs>
                <w:tab w:val="left" w:pos="1272"/>
              </w:tabs>
              <w:rPr>
                <w:rFonts w:ascii="TeachersPet" w:hAnsi="TeachersPet"/>
                <w:sz w:val="24"/>
                <w:szCs w:val="24"/>
              </w:rPr>
            </w:pPr>
          </w:p>
          <w:p w14:paraId="407F5735" w14:textId="77777777" w:rsidR="00354A19" w:rsidRDefault="00354A19" w:rsidP="009838E2">
            <w:pPr>
              <w:tabs>
                <w:tab w:val="left" w:pos="1272"/>
              </w:tabs>
              <w:rPr>
                <w:rFonts w:ascii="TeachersPet" w:hAnsi="TeachersPet"/>
                <w:sz w:val="24"/>
                <w:szCs w:val="24"/>
              </w:rPr>
            </w:pPr>
          </w:p>
          <w:p w14:paraId="778F2587" w14:textId="33047AFF" w:rsidR="00354A19" w:rsidRPr="00354A19" w:rsidRDefault="00354A19" w:rsidP="009838E2">
            <w:pPr>
              <w:tabs>
                <w:tab w:val="left" w:pos="1272"/>
              </w:tabs>
              <w:rPr>
                <w:rFonts w:ascii="TeachersPet" w:hAnsi="TeachersPet"/>
                <w:sz w:val="24"/>
                <w:szCs w:val="24"/>
              </w:rPr>
            </w:pPr>
          </w:p>
        </w:tc>
      </w:tr>
    </w:tbl>
    <w:p w14:paraId="7FBEC52D" w14:textId="485B0CAE" w:rsidR="00F362E3" w:rsidRDefault="00E65E61" w:rsidP="009838E2">
      <w:pPr>
        <w:tabs>
          <w:tab w:val="left" w:pos="1272"/>
        </w:tabs>
        <w:ind w:left="-709"/>
        <w:rPr>
          <w:rFonts w:ascii="TeachersPet" w:hAnsi="TeachersPet"/>
          <w:sz w:val="36"/>
          <w:szCs w:val="36"/>
        </w:rPr>
      </w:pPr>
      <w:r>
        <w:rPr>
          <w:noProof/>
        </w:rPr>
        <w:drawing>
          <wp:anchor distT="0" distB="0" distL="114300" distR="114300" simplePos="0" relativeHeight="251667456" behindDoc="0" locked="0" layoutInCell="1" allowOverlap="1" wp14:anchorId="6537EC3F" wp14:editId="78BA4B2E">
            <wp:simplePos x="0" y="0"/>
            <wp:positionH relativeFrom="margin">
              <wp:align>left</wp:align>
            </wp:positionH>
            <wp:positionV relativeFrom="paragraph">
              <wp:posOffset>12993</wp:posOffset>
            </wp:positionV>
            <wp:extent cx="3070225" cy="2303145"/>
            <wp:effectExtent l="0" t="0" r="0" b="1905"/>
            <wp:wrapNone/>
            <wp:docPr id="1789704793"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070225" cy="230314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389F216" w14:textId="531983F0" w:rsidR="00BB079E" w:rsidRPr="00BB079E" w:rsidRDefault="00BB079E" w:rsidP="00BB079E">
      <w:pPr>
        <w:rPr>
          <w:rFonts w:ascii="TeachersPet" w:hAnsi="TeachersPet"/>
          <w:sz w:val="36"/>
          <w:szCs w:val="36"/>
        </w:rPr>
      </w:pPr>
    </w:p>
    <w:p w14:paraId="21421E68" w14:textId="7F9F9D91" w:rsidR="00BB079E" w:rsidRPr="00BB079E" w:rsidRDefault="00BB079E" w:rsidP="00BB079E">
      <w:pPr>
        <w:rPr>
          <w:rFonts w:ascii="TeachersPet" w:hAnsi="TeachersPet"/>
          <w:sz w:val="36"/>
          <w:szCs w:val="36"/>
        </w:rPr>
      </w:pPr>
    </w:p>
    <w:p w14:paraId="7B840C1F" w14:textId="71002E5A" w:rsidR="00BB079E" w:rsidRDefault="00BB079E" w:rsidP="00BB079E">
      <w:pPr>
        <w:rPr>
          <w:rFonts w:ascii="TeachersPet" w:hAnsi="TeachersPet"/>
          <w:sz w:val="36"/>
          <w:szCs w:val="36"/>
        </w:rPr>
      </w:pPr>
    </w:p>
    <w:p w14:paraId="78EB6265" w14:textId="2EFF2423" w:rsidR="00BB079E" w:rsidRPr="00BB079E" w:rsidRDefault="00E65E61" w:rsidP="00BB079E">
      <w:pPr>
        <w:tabs>
          <w:tab w:val="left" w:pos="3369"/>
        </w:tabs>
        <w:rPr>
          <w:rFonts w:ascii="TeachersPet" w:hAnsi="TeachersPet"/>
          <w:sz w:val="36"/>
          <w:szCs w:val="36"/>
        </w:rPr>
      </w:pPr>
      <w:r>
        <w:rPr>
          <w:noProof/>
        </w:rPr>
        <w:drawing>
          <wp:anchor distT="0" distB="0" distL="114300" distR="114300" simplePos="0" relativeHeight="251666432" behindDoc="0" locked="0" layoutInCell="1" allowOverlap="1" wp14:anchorId="2216F168" wp14:editId="2F5205EE">
            <wp:simplePos x="0" y="0"/>
            <wp:positionH relativeFrom="margin">
              <wp:align>left</wp:align>
            </wp:positionH>
            <wp:positionV relativeFrom="paragraph">
              <wp:posOffset>1007110</wp:posOffset>
            </wp:positionV>
            <wp:extent cx="2835275" cy="2127250"/>
            <wp:effectExtent l="0" t="0" r="3175" b="6350"/>
            <wp:wrapNone/>
            <wp:docPr id="967713616"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835275" cy="21272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8480" behindDoc="0" locked="0" layoutInCell="1" allowOverlap="1" wp14:anchorId="0C5B3543" wp14:editId="403794BE">
            <wp:simplePos x="0" y="0"/>
            <wp:positionH relativeFrom="column">
              <wp:posOffset>3170198</wp:posOffset>
            </wp:positionH>
            <wp:positionV relativeFrom="paragraph">
              <wp:posOffset>467768</wp:posOffset>
            </wp:positionV>
            <wp:extent cx="3024286" cy="2268950"/>
            <wp:effectExtent l="0" t="3493" r="1588" b="1587"/>
            <wp:wrapNone/>
            <wp:docPr id="74386253"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rot="5400000">
                      <a:off x="0" y="0"/>
                      <a:ext cx="3027220" cy="2271152"/>
                    </a:xfrm>
                    <a:prstGeom prst="rect">
                      <a:avLst/>
                    </a:prstGeom>
                    <a:noFill/>
                    <a:ln>
                      <a:noFill/>
                    </a:ln>
                  </pic:spPr>
                </pic:pic>
              </a:graphicData>
            </a:graphic>
            <wp14:sizeRelH relativeFrom="page">
              <wp14:pctWidth>0</wp14:pctWidth>
            </wp14:sizeRelH>
            <wp14:sizeRelV relativeFrom="page">
              <wp14:pctHeight>0</wp14:pctHeight>
            </wp14:sizeRelV>
          </wp:anchor>
        </w:drawing>
      </w:r>
      <w:r w:rsidR="00BB079E">
        <w:rPr>
          <w:rFonts w:ascii="TeachersPet" w:hAnsi="TeachersPet"/>
          <w:sz w:val="36"/>
          <w:szCs w:val="36"/>
        </w:rPr>
        <w:tab/>
      </w:r>
    </w:p>
    <w:sectPr w:rsidR="00BB079E" w:rsidRPr="00BB079E" w:rsidSect="002E6857">
      <w:pgSz w:w="11907" w:h="16840" w:code="9"/>
      <w:pgMar w:top="142" w:right="567" w:bottom="142" w:left="85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eachersPet">
    <w:panose1 w:val="020B0500000000000000"/>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36929"/>
    <w:multiLevelType w:val="hybridMultilevel"/>
    <w:tmpl w:val="33D27F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FF3493"/>
    <w:multiLevelType w:val="hybridMultilevel"/>
    <w:tmpl w:val="683400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7400DC3"/>
    <w:multiLevelType w:val="hybridMultilevel"/>
    <w:tmpl w:val="4544D2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39A6253"/>
    <w:multiLevelType w:val="hybridMultilevel"/>
    <w:tmpl w:val="A0D0C0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81393522">
    <w:abstractNumId w:val="2"/>
  </w:num>
  <w:num w:numId="2" w16cid:durableId="126511051">
    <w:abstractNumId w:val="3"/>
  </w:num>
  <w:num w:numId="3" w16cid:durableId="1884780214">
    <w:abstractNumId w:val="0"/>
  </w:num>
  <w:num w:numId="4" w16cid:durableId="15919661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54"/>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6A5B"/>
    <w:rsid w:val="000D2C02"/>
    <w:rsid w:val="001F2C46"/>
    <w:rsid w:val="00250B5C"/>
    <w:rsid w:val="002B055D"/>
    <w:rsid w:val="002E6857"/>
    <w:rsid w:val="00307F1D"/>
    <w:rsid w:val="00354A19"/>
    <w:rsid w:val="003B2A49"/>
    <w:rsid w:val="004D514F"/>
    <w:rsid w:val="0052320D"/>
    <w:rsid w:val="00527EF2"/>
    <w:rsid w:val="005545DB"/>
    <w:rsid w:val="005B7201"/>
    <w:rsid w:val="006D35CD"/>
    <w:rsid w:val="00702D4F"/>
    <w:rsid w:val="00716E45"/>
    <w:rsid w:val="00885E3D"/>
    <w:rsid w:val="009263C5"/>
    <w:rsid w:val="009838E2"/>
    <w:rsid w:val="00986A5B"/>
    <w:rsid w:val="009B09E3"/>
    <w:rsid w:val="009C5BB1"/>
    <w:rsid w:val="00BB079E"/>
    <w:rsid w:val="00BC3433"/>
    <w:rsid w:val="00C029B0"/>
    <w:rsid w:val="00C47794"/>
    <w:rsid w:val="00D5390D"/>
    <w:rsid w:val="00D80E2D"/>
    <w:rsid w:val="00DA59F3"/>
    <w:rsid w:val="00DC39F8"/>
    <w:rsid w:val="00E37841"/>
    <w:rsid w:val="00E65E61"/>
    <w:rsid w:val="00E8734D"/>
    <w:rsid w:val="00EA6038"/>
    <w:rsid w:val="00F362E3"/>
    <w:rsid w:val="00F907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3EA1EC"/>
  <w15:chartTrackingRefBased/>
  <w15:docId w15:val="{28CDF28E-9929-4835-A0A3-C483EB69A6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86A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2320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824138-FF36-44B1-AC27-7F1F112BFC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1820</TotalTime>
  <Pages>2</Pages>
  <Words>636</Words>
  <Characters>3629</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Brian Poots</dc:creator>
  <cp:keywords/>
  <dc:description/>
  <cp:lastModifiedBy>L Caddoo</cp:lastModifiedBy>
  <cp:revision>11</cp:revision>
  <cp:lastPrinted>2025-05-06T06:44:00Z</cp:lastPrinted>
  <dcterms:created xsi:type="dcterms:W3CDTF">2025-04-30T19:59:00Z</dcterms:created>
  <dcterms:modified xsi:type="dcterms:W3CDTF">2025-05-06T14:14:00Z</dcterms:modified>
</cp:coreProperties>
</file>